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3B" w:rsidRDefault="00126A53" w:rsidP="003F7867">
      <w:pPr>
        <w:spacing w:after="0"/>
      </w:pPr>
      <w:r>
        <w:rPr>
          <w:noProof/>
          <w:lang w:eastAsia="tr-TR"/>
        </w:rPr>
        <w:pict>
          <v:roundrect id="_x0000_s1122" style="position:absolute;margin-left:414pt;margin-top:79.55pt;width:338.2pt;height:48pt;z-index:251717632" arcsize="10923f" fillcolor="#e39dca" strokecolor="#ddd8c2 [2894]" strokeweight="1.5pt">
            <v:fill color2="#daeef3 [664]"/>
            <v:shadow on="t" color="#205867 [1608]" opacity=".5" offset="6pt,6pt"/>
            <v:textbox style="mso-next-textbox:#_x0000_s1122">
              <w:txbxContent>
                <w:p w:rsidR="00F21FDC" w:rsidRPr="0038611A" w:rsidRDefault="00F21FDC" w:rsidP="00F21FD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611A">
                    <w:rPr>
                      <w:b/>
                      <w:sz w:val="28"/>
                      <w:szCs w:val="28"/>
                    </w:rPr>
                    <w:t xml:space="preserve">BÖLÜM BAZLI GÖSTERGELER </w:t>
                  </w:r>
                </w:p>
                <w:p w:rsidR="00F21FDC" w:rsidRPr="0038611A" w:rsidRDefault="00F21FDC" w:rsidP="00F21FD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8611A">
                    <w:rPr>
                      <w:sz w:val="28"/>
                      <w:szCs w:val="28"/>
                    </w:rPr>
                    <w:t>GÖSTERGE TAKİP SORUMLULARI</w:t>
                  </w:r>
                </w:p>
                <w:p w:rsidR="00F21FDC" w:rsidRPr="003F7867" w:rsidRDefault="00F21FDC" w:rsidP="00F21F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1" style="position:absolute;margin-left:-3pt;margin-top:79.55pt;width:338.2pt;height:48pt;z-index:251716608" arcsize="10923f" fillcolor="#e39dca" strokecolor="#ddd8c2 [2894]" strokeweight="1.5pt">
            <v:fill color2="#daeef3 [664]"/>
            <v:shadow on="t" color="#205867 [1608]" opacity=".5" offset="6pt,6pt"/>
            <v:textbox style="mso-next-textbox:#_x0000_s1121">
              <w:txbxContent>
                <w:p w:rsidR="00F21FDC" w:rsidRPr="0038611A" w:rsidRDefault="00F21FDC" w:rsidP="0010460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611A">
                    <w:rPr>
                      <w:b/>
                      <w:sz w:val="28"/>
                      <w:szCs w:val="28"/>
                    </w:rPr>
                    <w:t>GÖSTERGELERİN İZLENMESİ</w:t>
                  </w:r>
                </w:p>
                <w:p w:rsidR="00F21FDC" w:rsidRPr="0038611A" w:rsidRDefault="00F21FDC" w:rsidP="0010460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8611A">
                    <w:rPr>
                      <w:sz w:val="28"/>
                      <w:szCs w:val="28"/>
                    </w:rPr>
                    <w:t>KALİTE YÖNETİM BİRİMİ</w:t>
                  </w:r>
                </w:p>
                <w:p w:rsidR="00F21FDC" w:rsidRPr="003F7867" w:rsidRDefault="00F21FDC" w:rsidP="00F21F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85F3B" w:rsidRDefault="00185F3B" w:rsidP="003F7867">
      <w:pPr>
        <w:spacing w:after="0"/>
      </w:pPr>
    </w:p>
    <w:tbl>
      <w:tblPr>
        <w:tblStyle w:val="TabloKlavuzu"/>
        <w:tblpPr w:leftFromText="141" w:rightFromText="141" w:vertAnchor="text" w:horzAnchor="margin" w:tblpXSpec="center" w:tblpY="-695"/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3544"/>
        <w:gridCol w:w="2693"/>
        <w:gridCol w:w="3119"/>
        <w:gridCol w:w="2977"/>
      </w:tblGrid>
      <w:tr w:rsidR="00185F3B" w:rsidRPr="00131A6E" w:rsidTr="00547448">
        <w:trPr>
          <w:trHeight w:val="636"/>
        </w:trPr>
        <w:tc>
          <w:tcPr>
            <w:tcW w:w="2376" w:type="dxa"/>
          </w:tcPr>
          <w:p w:rsidR="00185F3B" w:rsidRDefault="00864A95" w:rsidP="00D76293"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1905</wp:posOffset>
                  </wp:positionV>
                  <wp:extent cx="1095375" cy="409575"/>
                  <wp:effectExtent l="19050" t="0" r="9525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5F3B">
              <w:t xml:space="preserve">          </w:t>
            </w:r>
          </w:p>
        </w:tc>
        <w:tc>
          <w:tcPr>
            <w:tcW w:w="12333" w:type="dxa"/>
            <w:gridSpan w:val="4"/>
            <w:vAlign w:val="center"/>
          </w:tcPr>
          <w:p w:rsidR="00185F3B" w:rsidRPr="00822BAD" w:rsidRDefault="00150C59" w:rsidP="00547448">
            <w:pPr>
              <w:jc w:val="center"/>
              <w:rPr>
                <w:sz w:val="22"/>
                <w:szCs w:val="22"/>
              </w:rPr>
            </w:pPr>
            <w:r w:rsidRPr="00547448">
              <w:rPr>
                <w:rFonts w:ascii="Calibri" w:hAnsi="Calibri"/>
                <w:b/>
                <w:bCs/>
                <w:sz w:val="32"/>
                <w:szCs w:val="22"/>
              </w:rPr>
              <w:t>GÖSTERGE YÖNETİMİ</w:t>
            </w:r>
          </w:p>
        </w:tc>
      </w:tr>
      <w:tr w:rsidR="00185F3B" w:rsidRPr="005C57FC" w:rsidTr="00150C59">
        <w:trPr>
          <w:trHeight w:val="119"/>
        </w:trPr>
        <w:tc>
          <w:tcPr>
            <w:tcW w:w="2376" w:type="dxa"/>
            <w:vAlign w:val="center"/>
          </w:tcPr>
          <w:p w:rsidR="00185F3B" w:rsidRPr="005C57FC" w:rsidRDefault="00185F3B" w:rsidP="00D76293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 xml:space="preserve">DÖK.KODU: </w:t>
            </w:r>
            <w:r w:rsidR="00A77682">
              <w:rPr>
                <w:rFonts w:ascii="Calibri" w:hAnsi="Calibri"/>
                <w:b/>
                <w:sz w:val="16"/>
                <w:szCs w:val="16"/>
              </w:rPr>
              <w:t>Gİ</w:t>
            </w:r>
            <w:r w:rsidR="00150C59">
              <w:rPr>
                <w:rFonts w:ascii="Calibri" w:hAnsi="Calibri"/>
                <w:b/>
                <w:sz w:val="16"/>
                <w:szCs w:val="16"/>
              </w:rPr>
              <w:t>.YD.</w:t>
            </w:r>
            <w:r w:rsidR="00BC009B">
              <w:rPr>
                <w:rFonts w:ascii="Calibri" w:hAnsi="Calibri"/>
                <w:b/>
                <w:sz w:val="16"/>
                <w:szCs w:val="16"/>
              </w:rPr>
              <w:t>026</w:t>
            </w:r>
          </w:p>
        </w:tc>
        <w:tc>
          <w:tcPr>
            <w:tcW w:w="3544" w:type="dxa"/>
            <w:vAlign w:val="center"/>
          </w:tcPr>
          <w:p w:rsidR="00185F3B" w:rsidRPr="005C57FC" w:rsidRDefault="00185F3B" w:rsidP="00D76293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YAYIN TARİHİ: 07</w:t>
            </w:r>
            <w:r w:rsidR="00150C59">
              <w:rPr>
                <w:rFonts w:ascii="Calibri" w:hAnsi="Calibri"/>
                <w:b/>
                <w:sz w:val="16"/>
                <w:szCs w:val="16"/>
              </w:rPr>
              <w:t xml:space="preserve"> OCAK  2016</w:t>
            </w:r>
          </w:p>
        </w:tc>
        <w:tc>
          <w:tcPr>
            <w:tcW w:w="2693" w:type="dxa"/>
            <w:vAlign w:val="center"/>
          </w:tcPr>
          <w:p w:rsidR="00185F3B" w:rsidRPr="005C57FC" w:rsidRDefault="00185F3B" w:rsidP="00D76293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NO:0</w:t>
            </w:r>
            <w:r w:rsidR="001C376B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185F3B" w:rsidRPr="005C57FC" w:rsidRDefault="00185F3B" w:rsidP="00D76293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TARİHİ:</w:t>
            </w:r>
            <w:r w:rsidR="001C376B">
              <w:rPr>
                <w:rFonts w:ascii="Calibri" w:hAnsi="Calibri"/>
                <w:b/>
                <w:sz w:val="16"/>
                <w:szCs w:val="16"/>
              </w:rPr>
              <w:t xml:space="preserve"> 18.</w:t>
            </w:r>
            <w:r w:rsidR="00AB4548">
              <w:rPr>
                <w:rFonts w:ascii="Calibri" w:hAnsi="Calibri"/>
                <w:b/>
                <w:sz w:val="16"/>
                <w:szCs w:val="16"/>
              </w:rPr>
              <w:t>01.202</w:t>
            </w:r>
            <w:r w:rsidR="001C376B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185F3B" w:rsidRPr="005C57FC" w:rsidRDefault="00185F3B" w:rsidP="00822BAD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SAYFA NO: 1/</w:t>
            </w:r>
            <w:r w:rsidR="000F678B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</w:tbl>
    <w:p w:rsidR="00185F3B" w:rsidRDefault="00185F3B" w:rsidP="00185F3B">
      <w:pPr>
        <w:tabs>
          <w:tab w:val="left" w:pos="1800"/>
        </w:tabs>
        <w:spacing w:after="0"/>
      </w:pPr>
    </w:p>
    <w:p w:rsidR="002F18DE" w:rsidRDefault="001C376B" w:rsidP="003F7867">
      <w:pPr>
        <w:spacing w:after="0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margin-left:347.25pt;margin-top:12.75pt;width:66.75pt;height:0;z-index:251718656" o:connectortype="straight" strokecolor="#d99594 [1941]" strokeweight="5pt">
            <v:stroke startarrow="block" endarrow="block"/>
            <v:shadow color="#868686"/>
          </v:shape>
        </w:pict>
      </w:r>
    </w:p>
    <w:p w:rsidR="00F21FDC" w:rsidRDefault="00126A53" w:rsidP="003F7867">
      <w:r>
        <w:rPr>
          <w:noProof/>
          <w:lang w:eastAsia="tr-TR"/>
        </w:rPr>
        <w:pict>
          <v:roundrect id="_x0000_s1136" style="position:absolute;margin-left:588.75pt;margin-top:23.6pt;width:198pt;height:38.9pt;z-index:251728896" arcsize="10923f" fillcolor="#f2dbdb [661]" strokecolor="#0070c0" strokeweight="1.5pt">
            <v:fill color2="#daeef3 [664]"/>
            <v:shadow on="t" color="#205867 [1608]" opacity=".5" offset="6pt,6pt"/>
            <v:textbox style="mso-next-textbox:#_x0000_s1136">
              <w:txbxContent>
                <w:p w:rsidR="00617FEA" w:rsidRPr="00146D35" w:rsidRDefault="008C2AD6" w:rsidP="00617FEA">
                  <w:pPr>
                    <w:spacing w:after="0" w:line="240" w:lineRule="auto"/>
                    <w:jc w:val="center"/>
                  </w:pPr>
                  <w:r w:rsidRPr="005E78DD">
                    <w:rPr>
                      <w:b/>
                    </w:rPr>
                    <w:t xml:space="preserve">Çalışan </w:t>
                  </w:r>
                  <w:r w:rsidR="00617FEA">
                    <w:rPr>
                      <w:b/>
                    </w:rPr>
                    <w:t>Geri Bildirim Anket Analizi</w:t>
                  </w:r>
                  <w:r w:rsidR="00617FEA" w:rsidRPr="00617FEA">
                    <w:t xml:space="preserve"> </w:t>
                  </w:r>
                  <w:r w:rsidR="00617FEA" w:rsidRPr="00146D35">
                    <w:t xml:space="preserve">Kalite </w:t>
                  </w:r>
                  <w:r w:rsidR="00617FEA">
                    <w:t xml:space="preserve">ve Verimlilik </w:t>
                  </w:r>
                  <w:r w:rsidR="00617FEA" w:rsidRPr="00146D35">
                    <w:t xml:space="preserve">Yönetim </w:t>
                  </w:r>
                  <w:r w:rsidR="00617FEA">
                    <w:t>Birimi</w:t>
                  </w:r>
                </w:p>
                <w:p w:rsidR="008C2AD6" w:rsidRDefault="00617FEA" w:rsidP="008C2A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tleri Analizi</w:t>
                  </w:r>
                  <w:r w:rsidR="008C2AD6" w:rsidRPr="005E78DD">
                    <w:rPr>
                      <w:b/>
                    </w:rPr>
                    <w:t>ı</w:t>
                  </w:r>
                </w:p>
                <w:p w:rsidR="008C2AD6" w:rsidRPr="008C2AD6" w:rsidRDefault="008C2AD6" w:rsidP="008C2AD6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F21FDC" w:rsidRDefault="00126A53" w:rsidP="003146B3">
      <w:r>
        <w:rPr>
          <w:noProof/>
          <w:lang w:eastAsia="tr-TR"/>
        </w:rPr>
        <w:pict>
          <v:roundrect id="_x0000_s1132" style="position:absolute;margin-left:318.85pt;margin-top:17.5pt;width:181.5pt;height:54.15pt;z-index:251724800" arcsize="10923f" fillcolor="#f2dbdb [661]" strokecolor="#0070c0" strokeweight="1.5pt">
            <v:fill color2="#daeef3 [664]"/>
            <v:shadow on="t" color="#205867 [1608]" opacity=".5" offset="6pt,6pt"/>
            <v:textbox style="mso-next-textbox:#_x0000_s1132">
              <w:txbxContent>
                <w:p w:rsidR="0010460C" w:rsidRDefault="0010460C" w:rsidP="0010460C">
                  <w:pPr>
                    <w:spacing w:after="0"/>
                    <w:jc w:val="center"/>
                    <w:rPr>
                      <w:b/>
                    </w:rPr>
                  </w:pPr>
                  <w:r w:rsidRPr="0026181A">
                    <w:rPr>
                      <w:b/>
                    </w:rPr>
                    <w:t>Personelin Eğitimlere Katılma Oranı</w:t>
                  </w:r>
                </w:p>
                <w:p w:rsidR="0010460C" w:rsidRPr="00617FEA" w:rsidRDefault="0010460C" w:rsidP="0010460C">
                  <w:pPr>
                    <w:spacing w:after="0"/>
                    <w:jc w:val="center"/>
                    <w:rPr>
                      <w:sz w:val="20"/>
                    </w:rPr>
                  </w:pPr>
                  <w:r w:rsidRPr="00617FEA">
                    <w:rPr>
                      <w:sz w:val="20"/>
                    </w:rPr>
                    <w:t>EĞİTİM HEMŞİRESİ</w:t>
                  </w:r>
                </w:p>
                <w:p w:rsidR="0010460C" w:rsidRPr="00FF0E1C" w:rsidRDefault="0010460C" w:rsidP="0010460C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4" style="position:absolute;margin-left:36pt;margin-top:.3pt;width:207.75pt;height:41.25pt;z-index:251719680" arcsize="10923f" fillcolor="#f2dbdb [661]" strokecolor="#0070c0" strokeweight="1.5pt">
            <v:fill color2="#daeef3 [664]"/>
            <v:shadow on="t" color="#205867 [1608]" opacity=".5" offset="6pt,6pt"/>
            <v:textbox style="mso-next-textbox:#_x0000_s1124">
              <w:txbxContent>
                <w:p w:rsidR="0038611A" w:rsidRPr="007D27F4" w:rsidRDefault="0038611A" w:rsidP="0038611A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7D27F4">
                    <w:rPr>
                      <w:b/>
                      <w:color w:val="7030A0"/>
                    </w:rPr>
                    <w:t>KALİTE YÖNETİM BİRİMİ</w:t>
                  </w:r>
                </w:p>
                <w:p w:rsidR="00F21FDC" w:rsidRPr="007D27F4" w:rsidRDefault="00F21FDC" w:rsidP="0010460C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7D27F4">
                    <w:rPr>
                      <w:b/>
                      <w:color w:val="7030A0"/>
                    </w:rPr>
                    <w:t xml:space="preserve">DÖF </w:t>
                  </w:r>
                  <w:r w:rsidR="00FF0E1C" w:rsidRPr="007D27F4">
                    <w:rPr>
                      <w:b/>
                      <w:color w:val="7030A0"/>
                    </w:rPr>
                    <w:t>Sonuçlandırma Oranı</w:t>
                  </w:r>
                </w:p>
                <w:p w:rsidR="00F21FDC" w:rsidRPr="003F7867" w:rsidRDefault="00F21FDC" w:rsidP="00FF0E1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05.25pt;margin-top:18.25pt;width:12.85pt;height:154.5pt;flip:x;z-index:251660288" adj=",10803" strokecolor="#ffc000" strokeweight="2.25pt">
            <v:shadow on="t" opacity=".5" offset="6pt,6pt"/>
          </v:shape>
        </w:pict>
      </w:r>
      <w:r>
        <w:rPr>
          <w:noProof/>
          <w:lang w:eastAsia="tr-TR"/>
        </w:rPr>
        <w:pict>
          <v:shape id="_x0000_s1135" type="#_x0000_t88" style="position:absolute;margin-left:555pt;margin-top:9.2pt;width:12.75pt;height:372.05pt;flip:x;z-index:251727872" adj=",10851" strokecolor="#ffc000" strokeweight="2.25pt">
            <v:shadow on="t" opacity=".5" offset="6pt,6pt"/>
          </v:shape>
        </w:pict>
      </w:r>
      <w:r>
        <w:rPr>
          <w:noProof/>
          <w:lang w:eastAsia="tr-TR"/>
        </w:rPr>
        <w:pict>
          <v:roundrect id="_x0000_s1103" style="position:absolute;margin-left:207.8pt;margin-top:51.35pt;width:137.25pt;height:35.15pt;rotation:-90;z-index:251708416" arcsize="10923f" fillcolor="#6762c6" strokecolor="#ffc000" strokeweight="2.25pt">
            <v:fill color2="#daeef3 [664]"/>
            <v:shadow on="t" color="#205867 [1608]" opacity=".5" offset="6pt,6pt"/>
            <v:textbox style="layout-flow:vertical;mso-layout-flow-alt:bottom-to-top;mso-next-textbox:#_x0000_s1103">
              <w:txbxContent>
                <w:p w:rsidR="00EC7D5F" w:rsidRPr="00301F51" w:rsidRDefault="008C2AD6" w:rsidP="008C2A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1F51">
                    <w:rPr>
                      <w:b/>
                      <w:sz w:val="28"/>
                      <w:szCs w:val="28"/>
                    </w:rPr>
                    <w:t>EĞİTİM YÖNETİMİ</w:t>
                  </w:r>
                </w:p>
                <w:p w:rsidR="00EC7D5F" w:rsidRPr="003F7867" w:rsidRDefault="00EC7D5F" w:rsidP="00EC7D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514.5pt;margin-top:8.6pt;width:30.75pt;height:321pt;z-index:251661312" arcsize="10923f" fillcolor="#616cd5" strokecolor="#ffc000" strokeweight="2.25pt">
            <v:fill color2="#f2dbdb [661]"/>
            <v:shadow on="t" color="#622423 [1605]" opacity=".5" offset="6pt,6pt"/>
            <v:textbox style="layout-flow:vertical;mso-layout-flow-alt:bottom-to-top;mso-next-textbox:#_x0000_s1029">
              <w:txbxContent>
                <w:p w:rsidR="00EC7D5F" w:rsidRPr="00301F51" w:rsidRDefault="008C2AD6" w:rsidP="008C2A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1F51">
                    <w:rPr>
                      <w:b/>
                      <w:sz w:val="28"/>
                      <w:szCs w:val="28"/>
                    </w:rPr>
                    <w:t>SAĞLIKLI  ÇALIŞMA YAŞAM ALANI</w:t>
                  </w:r>
                </w:p>
                <w:p w:rsidR="00C07263" w:rsidRPr="005E19E2" w:rsidRDefault="00C07263" w:rsidP="003F786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F18DE" w:rsidRPr="002F18DE" w:rsidRDefault="00126A53" w:rsidP="008C2AD6">
      <w:pPr>
        <w:tabs>
          <w:tab w:val="left" w:pos="11805"/>
        </w:tabs>
      </w:pPr>
      <w:r>
        <w:rPr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6.65pt;margin-top:20.6pt;width:19.35pt;height:422.5pt;z-index:251659264" strokecolor="#ffc000" strokeweight="2.25pt">
            <v:shadow on="t" opacity=".5" offset="6pt,6pt"/>
          </v:shape>
        </w:pict>
      </w:r>
      <w:r>
        <w:rPr>
          <w:noProof/>
          <w:lang w:eastAsia="tr-TR"/>
        </w:rPr>
        <w:pict>
          <v:roundrect id="_x0000_s1030" style="position:absolute;margin-left:39.75pt;margin-top:20.6pt;width:204pt;height:51.1pt;z-index:251662336" arcsize="10923f" fillcolor="#f2dbdb [661]" strokecolor="#0070c0" strokeweight="1.5pt">
            <v:fill color2="#daeef3 [664]"/>
            <v:shadow on="t" color="#205867 [1608]" opacity=".5" offset="6pt,6pt"/>
            <v:textbox style="mso-next-textbox:#_x0000_s1030">
              <w:txbxContent>
                <w:p w:rsidR="00FF0E1C" w:rsidRPr="0010460C" w:rsidRDefault="00FF0E1C" w:rsidP="001046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0460C">
                    <w:rPr>
                      <w:b/>
                    </w:rPr>
                    <w:t>Eksiksiz Doldurulan Mavi Kod</w:t>
                  </w:r>
                </w:p>
                <w:p w:rsidR="00FF0E1C" w:rsidRPr="0010460C" w:rsidRDefault="00FF0E1C" w:rsidP="001046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0460C">
                    <w:rPr>
                      <w:b/>
                    </w:rPr>
                    <w:t>Olay Formu Oranı</w:t>
                  </w:r>
                </w:p>
                <w:p w:rsidR="00CB0DB8" w:rsidRDefault="00BF70BA" w:rsidP="00390D49">
                  <w:pPr>
                    <w:spacing w:after="0"/>
                    <w:jc w:val="center"/>
                    <w:rPr>
                      <w:b/>
                    </w:rPr>
                  </w:pPr>
                  <w:r>
                    <w:t>Anestezi Birimi</w:t>
                  </w:r>
                  <w:r w:rsidR="007B5667">
                    <w:t xml:space="preserve">                                   ormuormu</w:t>
                  </w:r>
                </w:p>
                <w:p w:rsidR="006E7EC6" w:rsidRPr="00DB0083" w:rsidRDefault="006E7EC6" w:rsidP="0010460C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7" style="position:absolute;margin-left:583.5pt;margin-top:16.1pt;width:207.75pt;height:36pt;z-index:251729920" arcsize="10923f" fillcolor="#f2dbdb [661]" strokecolor="#0070c0" strokeweight="1.5pt">
            <v:fill color2="#daeef3 [664]"/>
            <v:shadow on="t" color="#205867 [1608]" opacity=".5" offset="6pt,6pt"/>
            <v:textbox style="mso-next-textbox:#_x0000_s1137">
              <w:txbxContent>
                <w:p w:rsidR="008C2AD6" w:rsidRPr="00C84511" w:rsidRDefault="008C2AD6" w:rsidP="008C2A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84511">
                    <w:rPr>
                      <w:b/>
                    </w:rPr>
                    <w:t>Çalışanlara Yönelik Şiddet Olay Sayısı</w:t>
                  </w:r>
                </w:p>
                <w:p w:rsidR="008C2AD6" w:rsidRPr="001C5ECA" w:rsidRDefault="008C2AD6" w:rsidP="008C2AD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C5ECA">
                    <w:rPr>
                      <w:sz w:val="20"/>
                      <w:szCs w:val="20"/>
                    </w:rPr>
                    <w:t>ÇALIŞAN HAK. VE GÜV. BİRİM SORUM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C2AD6" w:rsidRPr="008C2AD6" w:rsidRDefault="008C2AD6" w:rsidP="008C2AD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6" style="position:absolute;margin-left:-21pt;margin-top:11.6pt;width:33.75pt;height:271.5pt;z-index:251658240" arcsize="10923f" fillcolor="#616cd5" strokecolor="#ffc000" strokeweight="2.25pt">
            <v:fill color2="#f2dbdb [661]"/>
            <v:shadow on="t" color="#622423 [1605]" opacity=".5" offset="6pt,6pt"/>
            <v:textbox style="layout-flow:vertical;mso-layout-flow-alt:bottom-to-top;mso-next-textbox:#_x0000_s1026">
              <w:txbxContent>
                <w:p w:rsidR="006E7EC6" w:rsidRPr="0038611A" w:rsidRDefault="00F21FDC" w:rsidP="00F21FDC">
                  <w:pPr>
                    <w:pStyle w:val="ListeParagraf"/>
                    <w:ind w:left="4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611A">
                    <w:rPr>
                      <w:b/>
                      <w:sz w:val="28"/>
                      <w:szCs w:val="28"/>
                    </w:rPr>
                    <w:t>ACİL DURUM YÖNETİMİ</w:t>
                  </w:r>
                </w:p>
              </w:txbxContent>
            </v:textbox>
          </v:roundrect>
        </w:pict>
      </w:r>
      <w:r w:rsidR="008C2AD6">
        <w:tab/>
      </w:r>
    </w:p>
    <w:p w:rsidR="002F18DE" w:rsidRDefault="00126A53" w:rsidP="003F7867">
      <w:r>
        <w:rPr>
          <w:noProof/>
          <w:lang w:eastAsia="tr-TR"/>
        </w:rPr>
        <w:pict>
          <v:roundrect id="_x0000_s1133" style="position:absolute;margin-left:324.1pt;margin-top:20.75pt;width:176.25pt;height:58.5pt;z-index:251725824" arcsize="10923f" fillcolor="#f2dbdb [661]" strokecolor="#0070c0" strokeweight="1.5pt">
            <v:fill color2="#daeef3 [664]"/>
            <v:shadow on="t" color="#205867 [1608]" opacity=".5" offset="6pt,6pt"/>
            <v:textbox style="mso-next-textbox:#_x0000_s1133">
              <w:txbxContent>
                <w:p w:rsidR="008C2AD6" w:rsidRPr="008C2AD6" w:rsidRDefault="008C2AD6" w:rsidP="008C2A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C2AD6">
                    <w:rPr>
                      <w:b/>
                    </w:rPr>
                    <w:t>Planlanan Eğitimlerin Gerçekleştirilme Oranı</w:t>
                  </w:r>
                </w:p>
                <w:p w:rsidR="008C2AD6" w:rsidRPr="00DB0083" w:rsidRDefault="008C2AD6" w:rsidP="008C2AD6">
                  <w:pPr>
                    <w:spacing w:after="0" w:line="240" w:lineRule="auto"/>
                    <w:jc w:val="center"/>
                  </w:pPr>
                  <w:r w:rsidRPr="00DB0083">
                    <w:t>EĞİTİM HEMŞİRESİ</w:t>
                  </w:r>
                </w:p>
                <w:p w:rsidR="008C2AD6" w:rsidRPr="008C2AD6" w:rsidRDefault="008C2AD6" w:rsidP="008C2AD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p w:rsidR="008C2AD6" w:rsidRPr="00FF0E1C" w:rsidRDefault="008C2AD6" w:rsidP="008C2AD6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BB3424" w:rsidRDefault="00126A53" w:rsidP="008C2AD6">
      <w:pPr>
        <w:tabs>
          <w:tab w:val="left" w:pos="12510"/>
        </w:tabs>
      </w:pPr>
      <w:r>
        <w:rPr>
          <w:noProof/>
          <w:lang w:eastAsia="tr-TR"/>
        </w:rPr>
        <w:pict>
          <v:roundrect id="_x0000_s1138" style="position:absolute;margin-left:583.5pt;margin-top:13.95pt;width:212.25pt;height:49.5pt;z-index:251730944" arcsize="10923f" fillcolor="#f2dbdb [661]" strokecolor="#0070c0" strokeweight="1.5pt">
            <v:fill color2="#daeef3 [664]"/>
            <v:shadow on="t" color="#205867 [1608]" opacity=".5" offset="6pt,6pt"/>
            <v:textbox style="mso-next-textbox:#_x0000_s1138">
              <w:txbxContent>
                <w:p w:rsidR="00401896" w:rsidRDefault="00401896" w:rsidP="0040189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84FA0">
                    <w:rPr>
                      <w:b/>
                    </w:rPr>
                    <w:t>Kan ve Vücut Sıvılarına Maruz Kalma Oranı</w:t>
                  </w:r>
                </w:p>
                <w:p w:rsidR="00401896" w:rsidRPr="00E84FA0" w:rsidRDefault="00401896" w:rsidP="00401896">
                  <w:pPr>
                    <w:spacing w:after="0" w:line="240" w:lineRule="auto"/>
                    <w:jc w:val="center"/>
                  </w:pPr>
                  <w:r w:rsidRPr="00E84FA0">
                    <w:t>EKK HEMŞİRESİ</w:t>
                  </w:r>
                </w:p>
                <w:p w:rsidR="00401896" w:rsidRPr="008C2AD6" w:rsidRDefault="00401896" w:rsidP="0040189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8C2AD6">
        <w:tab/>
      </w:r>
    </w:p>
    <w:p w:rsidR="006A7224" w:rsidRDefault="00126A53" w:rsidP="003F7867">
      <w:r>
        <w:rPr>
          <w:noProof/>
          <w:lang w:eastAsia="tr-TR"/>
        </w:rPr>
        <w:pict>
          <v:roundrect id="_x0000_s1126" style="position:absolute;margin-left:32.1pt;margin-top:5.05pt;width:3in;height:57pt;z-index:251720704" arcsize="10923f" fillcolor="#f2dbdb [661]" strokecolor="#0070c0" strokeweight="1.5pt">
            <v:fill color2="#daeef3 [664]"/>
            <v:shadow on="t" color="#205867 [1608]" opacity=".5" offset="6pt,6pt"/>
            <v:textbox style="mso-next-textbox:#_x0000_s1126">
              <w:txbxContent>
                <w:p w:rsidR="00FF0E1C" w:rsidRPr="0010460C" w:rsidRDefault="00FF0E1C" w:rsidP="001046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0460C">
                    <w:rPr>
                      <w:b/>
                    </w:rPr>
                    <w:t>Eksiksiz Doldurulan Beyaz Kod</w:t>
                  </w:r>
                </w:p>
                <w:p w:rsidR="00FF0E1C" w:rsidRPr="0010460C" w:rsidRDefault="00FF0E1C" w:rsidP="001046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0460C">
                    <w:rPr>
                      <w:b/>
                    </w:rPr>
                    <w:t>Olay Formu Oranı</w:t>
                  </w:r>
                </w:p>
                <w:p w:rsidR="00FF0E1C" w:rsidRPr="00FF0E1C" w:rsidRDefault="00BF70BA" w:rsidP="00390D49">
                  <w:pPr>
                    <w:spacing w:after="0"/>
                    <w:jc w:val="center"/>
                    <w:rPr>
                      <w:b/>
                    </w:rPr>
                  </w:pPr>
                  <w:r>
                    <w:t>Çalışan Hakları Birimi</w:t>
                  </w:r>
                </w:p>
              </w:txbxContent>
            </v:textbox>
          </v:roundrect>
        </w:pict>
      </w:r>
    </w:p>
    <w:p w:rsidR="006A7224" w:rsidRDefault="00126A53" w:rsidP="00401896">
      <w:pPr>
        <w:tabs>
          <w:tab w:val="left" w:pos="2865"/>
          <w:tab w:val="center" w:pos="7699"/>
          <w:tab w:val="left" w:pos="12465"/>
        </w:tabs>
      </w:pPr>
      <w:r>
        <w:rPr>
          <w:noProof/>
          <w:lang w:eastAsia="tr-TR"/>
        </w:rPr>
        <w:pict>
          <v:roundrect id="_x0000_s1139" style="position:absolute;margin-left:579.75pt;margin-top:18.7pt;width:212.25pt;height:47.15pt;z-index:251731968" arcsize="10923f" fillcolor="#f2dbdb [661]" strokecolor="#0070c0" strokeweight="1.5pt">
            <v:fill color2="#daeef3 [664]"/>
            <v:shadow on="t" color="#205867 [1608]" opacity=".5" offset="6pt,6pt"/>
            <v:textbox style="mso-next-textbox:#_x0000_s1139">
              <w:txbxContent>
                <w:p w:rsidR="00401896" w:rsidRDefault="00401896" w:rsidP="0040189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84FA0">
                    <w:rPr>
                      <w:b/>
                    </w:rPr>
                    <w:t>Kesici/Delici Alet Yaralanma Oranı</w:t>
                  </w:r>
                </w:p>
                <w:p w:rsidR="00401896" w:rsidRPr="00E84FA0" w:rsidRDefault="00401896" w:rsidP="00401896">
                  <w:pPr>
                    <w:spacing w:after="0" w:line="240" w:lineRule="auto"/>
                    <w:jc w:val="center"/>
                  </w:pPr>
                  <w:r w:rsidRPr="00E84FA0">
                    <w:t>EKK HEMŞİRESİ</w:t>
                  </w:r>
                </w:p>
                <w:p w:rsidR="00401896" w:rsidRPr="008C2AD6" w:rsidRDefault="00401896" w:rsidP="0040189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30" style="position:absolute;margin-left:318.85pt;margin-top:2.95pt;width:181.5pt;height:47.25pt;z-index:251798528" arcsize="10923f" fillcolor="#f2dbdb [661]" strokecolor="#0070c0" strokeweight="1.5pt">
            <v:fill color2="#daeef3 [664]"/>
            <v:shadow on="t" color="#205867 [1608]" opacity=".5" offset="6pt,6pt"/>
            <v:textbox style="mso-next-textbox:#_x0000_s1230">
              <w:txbxContent>
                <w:p w:rsidR="00617FEA" w:rsidRPr="008C2AD6" w:rsidRDefault="00617FEA" w:rsidP="00617FE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Uyum Eğitimlerinin </w:t>
                  </w:r>
                  <w:r w:rsidRPr="008C2AD6">
                    <w:rPr>
                      <w:b/>
                    </w:rPr>
                    <w:t>Gerçekleştirilme Oranı</w:t>
                  </w:r>
                </w:p>
                <w:p w:rsidR="00617FEA" w:rsidRPr="00617FEA" w:rsidRDefault="00617FEA" w:rsidP="00617FE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617FEA">
                    <w:rPr>
                      <w:sz w:val="18"/>
                    </w:rPr>
                    <w:t>EĞİTİM HEMŞİRESİ</w:t>
                  </w:r>
                </w:p>
                <w:p w:rsidR="00617FEA" w:rsidRPr="008C2AD6" w:rsidRDefault="00617FEA" w:rsidP="00617FEA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p w:rsidR="00617FEA" w:rsidRPr="00FF0E1C" w:rsidRDefault="00617FEA" w:rsidP="00617FEA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  <w:r w:rsidR="00FF0E1C">
        <w:tab/>
      </w:r>
      <w:r w:rsidR="008C2AD6">
        <w:tab/>
      </w:r>
      <w:r w:rsidR="00401896">
        <w:tab/>
      </w:r>
    </w:p>
    <w:p w:rsidR="006A7224" w:rsidRDefault="00126A53" w:rsidP="003F7867">
      <w:r>
        <w:rPr>
          <w:noProof/>
          <w:lang w:eastAsia="tr-TR"/>
        </w:rPr>
        <w:pict>
          <v:roundrect id="_x0000_s1032" style="position:absolute;margin-left:195pt;margin-top:69.65pt;width:162.9pt;height:35.15pt;rotation:90;z-index:251664384" arcsize="10923f" fillcolor="#6762c6" strokecolor="#ffc000" strokeweight="1.5pt">
            <v:fill color2="#daeef3 [664]"/>
            <v:shadow on="t" color="#205867 [1608]" opacity=".5" offset="6pt,6pt"/>
            <v:textbox style="layout-flow:vertical;mso-layout-flow-alt:bottom-to-top;mso-next-textbox:#_x0000_s1032">
              <w:txbxContent>
                <w:p w:rsidR="006E7EC6" w:rsidRPr="00301F51" w:rsidRDefault="0010460C" w:rsidP="008C2A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1F51">
                    <w:rPr>
                      <w:b/>
                      <w:sz w:val="28"/>
                      <w:szCs w:val="28"/>
                    </w:rPr>
                    <w:t>HASTA DENEYİMİ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131" type="#_x0000_t88" style="position:absolute;margin-left:303.1pt;margin-top:17.15pt;width:15pt;height:144.1pt;flip:x;z-index:251723776" adj=",10803" strokecolor="#ffc000" strokeweight="2.25pt">
            <v:shadow on="t" opacity=".5" offset="6pt,6pt"/>
          </v:shape>
        </w:pict>
      </w:r>
    </w:p>
    <w:p w:rsidR="006A7224" w:rsidRPr="006A7224" w:rsidRDefault="00126A53" w:rsidP="00401896">
      <w:pPr>
        <w:tabs>
          <w:tab w:val="left" w:pos="12720"/>
        </w:tabs>
      </w:pPr>
      <w:r>
        <w:rPr>
          <w:noProof/>
          <w:lang w:eastAsia="tr-TR"/>
        </w:rPr>
        <w:pict>
          <v:roundrect id="_x0000_s1141" style="position:absolute;margin-left:579.75pt;margin-top:14.95pt;width:212.25pt;height:56.95pt;z-index:251734016" arcsize="10923f" fillcolor="#f2dbdb [661]" strokecolor="#0070c0" strokeweight="1.5pt">
            <v:fill color2="#daeef3 [664]"/>
            <v:shadow on="t" color="#205867 [1608]" opacity=".5" offset="6pt,6pt"/>
            <v:textbox style="mso-next-textbox:#_x0000_s1141">
              <w:txbxContent>
                <w:p w:rsidR="00401896" w:rsidRPr="0022239A" w:rsidRDefault="00617FEA" w:rsidP="00AC2E24">
                  <w:pPr>
                    <w:spacing w:after="0"/>
                    <w:jc w:val="center"/>
                  </w:pPr>
                  <w:r>
                    <w:rPr>
                      <w:b/>
                    </w:rPr>
                    <w:t>Kurum</w:t>
                  </w:r>
                  <w:r w:rsidR="000E640A">
                    <w:rPr>
                      <w:b/>
                    </w:rPr>
                    <w:t xml:space="preserve"> İ</w:t>
                  </w:r>
                  <w:r>
                    <w:rPr>
                      <w:b/>
                    </w:rPr>
                    <w:t>çi Bölüm</w:t>
                  </w:r>
                  <w:r w:rsidR="000E640A">
                    <w:rPr>
                      <w:b/>
                    </w:rPr>
                    <w:t xml:space="preserve"> Değiştiren Personel Oranı</w:t>
                  </w:r>
                  <w:r w:rsidR="0022239A">
                    <w:rPr>
                      <w:b/>
                    </w:rPr>
                    <w:t xml:space="preserve">                                                            </w:t>
                  </w:r>
                  <w:r w:rsidR="0022239A" w:rsidRPr="0022239A">
                    <w:t>İdari Mali İşler  Müdür Yardımcısı</w:t>
                  </w:r>
                </w:p>
                <w:p w:rsidR="0022239A" w:rsidRPr="0022239A" w:rsidRDefault="0022239A" w:rsidP="00AC2E24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8" style="position:absolute;margin-left:32.1pt;margin-top:3.7pt;width:3in;height:60.75pt;z-index:251722752" arcsize="10923f" fillcolor="#f2dbdb [661]" strokecolor="#0070c0" strokeweight="1.5pt">
            <v:fill color2="#daeef3 [664]"/>
            <v:shadow on="t" color="#205867 [1608]" opacity=".5" offset="6pt,6pt"/>
            <v:textbox style="mso-next-textbox:#_x0000_s1128">
              <w:txbxContent>
                <w:p w:rsidR="00FF0E1C" w:rsidRDefault="00FF0E1C" w:rsidP="00FF0E1C">
                  <w:pPr>
                    <w:spacing w:after="0"/>
                    <w:jc w:val="center"/>
                    <w:rPr>
                      <w:b/>
                    </w:rPr>
                  </w:pPr>
                  <w:r w:rsidRPr="000708FE">
                    <w:rPr>
                      <w:b/>
                    </w:rPr>
                    <w:t xml:space="preserve">Eksiksiz Doldurulan Pembe Kod </w:t>
                  </w:r>
                </w:p>
                <w:p w:rsidR="00FF0E1C" w:rsidRDefault="00FF0E1C" w:rsidP="00FF0E1C">
                  <w:pPr>
                    <w:spacing w:after="0"/>
                    <w:jc w:val="center"/>
                    <w:rPr>
                      <w:b/>
                    </w:rPr>
                  </w:pPr>
                  <w:r w:rsidRPr="000708FE">
                    <w:rPr>
                      <w:b/>
                    </w:rPr>
                    <w:t>Olay Formu Oranı</w:t>
                  </w:r>
                </w:p>
                <w:p w:rsidR="00FF0E1C" w:rsidRPr="00CB0DB8" w:rsidRDefault="00822A1F" w:rsidP="00390D49">
                  <w:pPr>
                    <w:spacing w:after="0"/>
                    <w:jc w:val="center"/>
                  </w:pPr>
                  <w:r>
                    <w:t>Kadın Doğum Birim Sorumlusu</w:t>
                  </w:r>
                </w:p>
              </w:txbxContent>
            </v:textbox>
          </v:roundrect>
        </w:pict>
      </w:r>
      <w:r w:rsidR="00401896">
        <w:tab/>
      </w:r>
    </w:p>
    <w:p w:rsidR="006A7224" w:rsidRPr="006A7224" w:rsidRDefault="00126A53" w:rsidP="003F7867">
      <w:r>
        <w:rPr>
          <w:noProof/>
          <w:lang w:eastAsia="tr-TR"/>
        </w:rPr>
        <w:pict>
          <v:roundrect id="_x0000_s1134" style="position:absolute;margin-left:318.85pt;margin-top:3.05pt;width:182.25pt;height:81pt;z-index:251726848" arcsize="10923f" fillcolor="#f2dbdb [661]" strokecolor="#0070c0" strokeweight="1.5pt">
            <v:fill color2="#daeef3 [664]"/>
            <v:shadow on="t" color="#205867 [1608]" opacity=".5" offset="6pt,6pt"/>
            <v:textbox style="mso-next-textbox:#_x0000_s1134">
              <w:txbxContent>
                <w:p w:rsidR="008C2AD6" w:rsidRDefault="00617FEA" w:rsidP="008C2A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0221E">
                    <w:rPr>
                      <w:b/>
                    </w:rPr>
                    <w:t xml:space="preserve">Hasta </w:t>
                  </w:r>
                  <w:r>
                    <w:rPr>
                      <w:b/>
                    </w:rPr>
                    <w:t>Deneyim Anketleri Analizi</w:t>
                  </w:r>
                  <w:r w:rsidRPr="0070221E">
                    <w:rPr>
                      <w:b/>
                    </w:rPr>
                    <w:t xml:space="preserve"> Oranı</w:t>
                  </w:r>
                </w:p>
                <w:p w:rsidR="00CB0DB8" w:rsidRPr="00CB0DB8" w:rsidRDefault="00617FEA" w:rsidP="008C2AD6">
                  <w:pPr>
                    <w:spacing w:after="0" w:line="240" w:lineRule="auto"/>
                    <w:jc w:val="center"/>
                  </w:pPr>
                  <w:r w:rsidRPr="00CB0DB8">
                    <w:t>Acil-Ayaktan-Yatan Hasta Bölüm Kalite Sorumluları</w:t>
                  </w:r>
                </w:p>
                <w:p w:rsidR="008C2AD6" w:rsidRPr="00146D35" w:rsidRDefault="00617FEA" w:rsidP="008C2AD6">
                  <w:pPr>
                    <w:spacing w:after="0" w:line="240" w:lineRule="auto"/>
                    <w:jc w:val="center"/>
                  </w:pPr>
                  <w:r w:rsidRPr="00146D35">
                    <w:t xml:space="preserve">Kalite </w:t>
                  </w:r>
                  <w:r>
                    <w:t xml:space="preserve">ve Verimlilik </w:t>
                  </w:r>
                  <w:r w:rsidRPr="00146D35">
                    <w:t xml:space="preserve">Yönetim </w:t>
                  </w:r>
                  <w:r>
                    <w:t>Birimi</w:t>
                  </w:r>
                </w:p>
                <w:p w:rsidR="008C2AD6" w:rsidRPr="008C2AD6" w:rsidRDefault="008C2AD6" w:rsidP="008C2AD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  <w:p w:rsidR="008C2AD6" w:rsidRPr="00FF0E1C" w:rsidRDefault="008C2AD6" w:rsidP="008C2AD6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6A7224" w:rsidRPr="006A7224" w:rsidRDefault="006A7224" w:rsidP="003F7867"/>
    <w:p w:rsidR="006A7224" w:rsidRPr="006A7224" w:rsidRDefault="00126A53" w:rsidP="003F7867">
      <w:r>
        <w:rPr>
          <w:noProof/>
          <w:lang w:eastAsia="tr-TR"/>
        </w:rPr>
        <w:pict>
          <v:roundrect id="_x0000_s1232" style="position:absolute;margin-left:579.75pt;margin-top:2.4pt;width:3in;height:51.7pt;z-index:251799552" arcsize="10923f" fillcolor="#f2dbdb [661]" strokecolor="#0070c0" strokeweight="1.5pt">
            <v:fill color2="#daeef3 [664]"/>
            <v:shadow on="t" color="#205867 [1608]" opacity=".5" offset="6pt,6pt"/>
            <v:textbox style="mso-next-textbox:#_x0000_s1232">
              <w:txbxContent>
                <w:p w:rsidR="0022239A" w:rsidRPr="0022239A" w:rsidRDefault="0022239A" w:rsidP="0022239A">
                  <w:pPr>
                    <w:spacing w:after="0"/>
                    <w:jc w:val="center"/>
                  </w:pPr>
                  <w:r>
                    <w:rPr>
                      <w:b/>
                    </w:rPr>
                    <w:t xml:space="preserve">Kurumdan Ayrılan Personel Oranı                                                            </w:t>
                  </w:r>
                  <w:r w:rsidRPr="0022239A">
                    <w:t>İdari Mali İşler  Müdür Yardımcısı</w:t>
                  </w:r>
                </w:p>
                <w:p w:rsidR="0022239A" w:rsidRPr="0022239A" w:rsidRDefault="0022239A" w:rsidP="0022239A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7" style="position:absolute;margin-left:32.25pt;margin-top:2.4pt;width:207.75pt;height:52.85pt;z-index:251721728" arcsize="10923f" fillcolor="#f2dbdb [661]" strokecolor="#0070c0" strokeweight="1.5pt">
            <v:fill color2="#daeef3 [664]"/>
            <v:shadow on="t" color="#205867 [1608]" opacity=".5" offset="6pt,6pt"/>
            <v:textbox style="mso-next-textbox:#_x0000_s1127">
              <w:txbxContent>
                <w:p w:rsidR="0010460C" w:rsidRDefault="0010460C" w:rsidP="008C2AD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503AD">
                    <w:rPr>
                      <w:b/>
                    </w:rPr>
                    <w:t>Mavi Kodda Olay Yerine Ortalama Ulaşma Süresi</w:t>
                  </w:r>
                </w:p>
                <w:p w:rsidR="00FF0E1C" w:rsidRPr="00FF0E1C" w:rsidRDefault="00841084" w:rsidP="008C2AD6">
                  <w:pPr>
                    <w:spacing w:after="0"/>
                    <w:rPr>
                      <w:b/>
                    </w:rPr>
                  </w:pPr>
                  <w:r>
                    <w:t xml:space="preserve">                 </w:t>
                  </w:r>
                  <w:r w:rsidR="00822A1F">
                    <w:t xml:space="preserve">     </w:t>
                  </w:r>
                  <w:r w:rsidR="00BF70BA">
                    <w:t xml:space="preserve">Anestezi Birimi </w:t>
                  </w:r>
                </w:p>
              </w:txbxContent>
            </v:textbox>
          </v:roundrect>
        </w:pict>
      </w:r>
    </w:p>
    <w:p w:rsidR="006A7224" w:rsidRDefault="00401896" w:rsidP="00401896">
      <w:pPr>
        <w:tabs>
          <w:tab w:val="left" w:pos="12000"/>
        </w:tabs>
      </w:pPr>
      <w:r>
        <w:tab/>
      </w:r>
    </w:p>
    <w:p w:rsidR="006A7224" w:rsidRDefault="00126A53" w:rsidP="00B842A2">
      <w:pPr>
        <w:tabs>
          <w:tab w:val="left" w:pos="708"/>
          <w:tab w:val="left" w:pos="12000"/>
        </w:tabs>
      </w:pPr>
      <w:r>
        <w:rPr>
          <w:noProof/>
          <w:lang w:eastAsia="tr-TR"/>
        </w:rPr>
        <w:pict>
          <v:roundrect id="_x0000_s1142" style="position:absolute;margin-left:583.5pt;margin-top:16.05pt;width:212.25pt;height:49.55pt;z-index:251735040" arcsize="10923f" fillcolor="#f2dbdb [661]" strokecolor="#0070c0" strokeweight="1.5pt">
            <v:fill color2="#daeef3 [664]"/>
            <v:shadow on="t" color="#205867 [1608]" opacity=".5" offset="6pt,6pt"/>
            <v:textbox style="mso-next-textbox:#_x0000_s1142">
              <w:txbxContent>
                <w:p w:rsidR="00401896" w:rsidRPr="0022239A" w:rsidRDefault="0022239A" w:rsidP="00401896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b/>
                    </w:rPr>
                    <w:t xml:space="preserve">Sağlık Taraması Yapılan Personel Oranı </w:t>
                  </w:r>
                  <w:r w:rsidRPr="0022239A">
                    <w:t>İSG Birimi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28" style="position:absolute;margin-left:44.1pt;margin-top:16.05pt;width:199.65pt;height:49.55pt;z-index:251796480" arcsize="10923f" fillcolor="#f2dbdb [661]" strokecolor="#0070c0" strokeweight="1.5pt">
            <v:fill color2="#daeef3 [664]"/>
            <v:shadow on="t" color="#205867 [1608]" opacity=".5" offset="6pt,6pt"/>
            <v:textbox style="mso-next-textbox:#_x0000_s1228">
              <w:txbxContent>
                <w:p w:rsidR="00F70112" w:rsidRPr="0010460C" w:rsidRDefault="00F70112" w:rsidP="00F701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0460C">
                    <w:rPr>
                      <w:b/>
                    </w:rPr>
                    <w:t xml:space="preserve">Eksiksiz Doldurulan </w:t>
                  </w:r>
                  <w:r>
                    <w:rPr>
                      <w:b/>
                    </w:rPr>
                    <w:t>Kırmızı</w:t>
                  </w:r>
                  <w:r w:rsidRPr="0010460C">
                    <w:rPr>
                      <w:b/>
                    </w:rPr>
                    <w:t>Kod</w:t>
                  </w:r>
                </w:p>
                <w:p w:rsidR="00F70112" w:rsidRDefault="00F70112" w:rsidP="00F701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0460C">
                    <w:rPr>
                      <w:b/>
                    </w:rPr>
                    <w:t>Olay Formu Oranı</w:t>
                  </w:r>
                  <w:r>
                    <w:rPr>
                      <w:b/>
                    </w:rPr>
                    <w:t xml:space="preserve">                                  </w:t>
                  </w:r>
                  <w:r w:rsidRPr="00F70112">
                    <w:t>Sivil Savunma Birimi</w:t>
                  </w:r>
                </w:p>
                <w:p w:rsidR="00F70112" w:rsidRPr="0010460C" w:rsidRDefault="00F70112" w:rsidP="00F7011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F70112" w:rsidRPr="00FF0E1C" w:rsidRDefault="00F70112" w:rsidP="00F70112">
                  <w:pPr>
                    <w:spacing w:after="0"/>
                    <w:rPr>
                      <w:b/>
                    </w:rPr>
                  </w:pPr>
                  <w:r>
                    <w:t xml:space="preserve">   Çalışan Hakları Birimi-3 Ayda –Veri Formu</w:t>
                  </w:r>
                </w:p>
              </w:txbxContent>
            </v:textbox>
          </v:roundrect>
        </w:pict>
      </w:r>
      <w:r w:rsidR="006A7224">
        <w:tab/>
      </w:r>
      <w:r w:rsidR="00B842A2">
        <w:tab/>
      </w:r>
    </w:p>
    <w:p w:rsidR="006A7224" w:rsidRDefault="006A7224" w:rsidP="003F7867"/>
    <w:p w:rsidR="00185F3B" w:rsidRDefault="00126A53" w:rsidP="0032582C">
      <w:pPr>
        <w:tabs>
          <w:tab w:val="center" w:pos="7699"/>
        </w:tabs>
      </w:pPr>
      <w:r>
        <w:rPr>
          <w:noProof/>
          <w:lang w:eastAsia="tr-TR"/>
        </w:rPr>
        <w:pict>
          <v:roundrect id="_x0000_s1229" style="position:absolute;margin-left:44.1pt;margin-top:19.95pt;width:204pt;height:57pt;z-index:251797504" arcsize="10923f" fillcolor="#f2dbdb [661]" strokecolor="#0070c0" strokeweight="1.5pt">
            <v:fill color2="#daeef3 [664]"/>
            <v:shadow on="t" color="#205867 [1608]" opacity=".5" offset="6pt,6pt"/>
            <v:textbox style="mso-next-textbox:#_x0000_s1229">
              <w:txbxContent>
                <w:p w:rsidR="00F70112" w:rsidRPr="00FF0E1C" w:rsidRDefault="00F70112" w:rsidP="00617FE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Beyaz </w:t>
                  </w:r>
                  <w:r w:rsidRPr="00C503AD">
                    <w:rPr>
                      <w:b/>
                    </w:rPr>
                    <w:t>Kodda Ol</w:t>
                  </w:r>
                  <w:r w:rsidR="00617FEA">
                    <w:rPr>
                      <w:b/>
                    </w:rPr>
                    <w:t xml:space="preserve">ay Yerine Ortalama Ulaşma Süresi                              </w:t>
                  </w:r>
                  <w:r>
                    <w:t xml:space="preserve">  </w:t>
                  </w:r>
                  <w:r w:rsidR="00390D49">
                    <w:t xml:space="preserve">    </w:t>
                  </w:r>
                  <w:r>
                    <w:t xml:space="preserve">  </w:t>
                  </w:r>
                  <w:r w:rsidR="00617FEA">
                    <w:t>Çalışan Hakları Birimi</w:t>
                  </w:r>
                </w:p>
              </w:txbxContent>
            </v:textbox>
          </v:roundrect>
        </w:pict>
      </w:r>
    </w:p>
    <w:p w:rsidR="003146B3" w:rsidRDefault="003146B3" w:rsidP="0032582C">
      <w:pPr>
        <w:tabs>
          <w:tab w:val="center" w:pos="7699"/>
        </w:tabs>
      </w:pPr>
    </w:p>
    <w:p w:rsidR="003146B3" w:rsidRDefault="003146B3" w:rsidP="0032582C">
      <w:pPr>
        <w:tabs>
          <w:tab w:val="center" w:pos="7699"/>
        </w:tabs>
      </w:pPr>
    </w:p>
    <w:p w:rsidR="00185F3B" w:rsidRDefault="00185F3B" w:rsidP="0032582C">
      <w:pPr>
        <w:tabs>
          <w:tab w:val="center" w:pos="7699"/>
        </w:tabs>
      </w:pPr>
    </w:p>
    <w:p w:rsidR="004F3D12" w:rsidRDefault="00126A53" w:rsidP="0032582C">
      <w:pPr>
        <w:tabs>
          <w:tab w:val="center" w:pos="7699"/>
        </w:tabs>
      </w:pPr>
      <w:r>
        <w:rPr>
          <w:noProof/>
          <w:lang w:eastAsia="tr-TR"/>
        </w:rPr>
        <w:lastRenderedPageBreak/>
        <w:pict>
          <v:roundrect id="_x0000_s1158" style="position:absolute;margin-left:240.75pt;margin-top:12.05pt;width:239.25pt;height:36.75pt;z-index:251745280" arcsize="10923f" fillcolor="#6063ee" strokecolor="#ffc000" strokeweight="2.25pt">
            <v:shadow on="t" color="#205867 [1608]" opacity=".5" offset="6pt,6pt"/>
            <v:textbox style="mso-next-textbox:#_x0000_s1158">
              <w:txbxContent>
                <w:p w:rsidR="000D5EA2" w:rsidRPr="00301F51" w:rsidRDefault="000D5EA2" w:rsidP="000D5E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1F51">
                    <w:rPr>
                      <w:b/>
                      <w:sz w:val="28"/>
                      <w:szCs w:val="28"/>
                    </w:rPr>
                    <w:t>ACİL SERVİS</w:t>
                  </w:r>
                </w:p>
                <w:p w:rsidR="000D5EA2" w:rsidRPr="003F7867" w:rsidRDefault="000D5EA2" w:rsidP="000D5EA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margin-left:-12.75pt;margin-top:8.3pt;width:199.5pt;height:36.75pt;z-index:251667456" arcsize="10923f" fillcolor="#6063ee" strokecolor="#ffc000" strokeweight="2.25pt">
            <v:shadow on="t" color="#243f60 [1604]" opacity=".5" offset="6pt,6pt"/>
            <v:textbox style="mso-next-textbox:#_x0000_s1039">
              <w:txbxContent>
                <w:p w:rsidR="0032582C" w:rsidRPr="00152073" w:rsidRDefault="0032582C" w:rsidP="0032582C">
                  <w:pPr>
                    <w:jc w:val="center"/>
                    <w:rPr>
                      <w:b/>
                    </w:rPr>
                  </w:pPr>
                  <w:r w:rsidRPr="00152073">
                    <w:rPr>
                      <w:b/>
                    </w:rPr>
                    <w:t>HASTA BAKIMI</w:t>
                  </w:r>
                </w:p>
                <w:p w:rsidR="00235C8A" w:rsidRPr="003F7867" w:rsidRDefault="00235C8A" w:rsidP="00E933B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8" style="position:absolute;margin-left:569.2pt;margin-top:5.45pt;width:170.2pt;height:28.35pt;z-index:251763712" arcsize="10923f" fillcolor="#6063ee" strokecolor="#ffc000" strokeweight="2.25pt">
            <v:shadow on="t" color="#243f60 [1604]" opacity=".5" offset="6pt,6pt"/>
            <v:textbox style="mso-next-textbox:#_x0000_s1178">
              <w:txbxContent>
                <w:p w:rsidR="008D5394" w:rsidRPr="00AD0E1A" w:rsidRDefault="00AD0E1A" w:rsidP="00185F3B">
                  <w:pPr>
                    <w:rPr>
                      <w:b/>
                      <w:sz w:val="24"/>
                      <w:szCs w:val="24"/>
                    </w:rPr>
                  </w:pPr>
                  <w:r w:rsidRPr="00AD0E1A">
                    <w:rPr>
                      <w:b/>
                      <w:sz w:val="24"/>
                      <w:szCs w:val="24"/>
                    </w:rPr>
                    <w:t>PATOLOJİ LABORATUVARI</w:t>
                  </w:r>
                </w:p>
              </w:txbxContent>
            </v:textbox>
          </v:roundrect>
        </w:pict>
      </w:r>
    </w:p>
    <w:p w:rsidR="006A7224" w:rsidRDefault="00126A53" w:rsidP="0032582C">
      <w:pPr>
        <w:tabs>
          <w:tab w:val="center" w:pos="7699"/>
        </w:tabs>
      </w:pPr>
      <w:r>
        <w:rPr>
          <w:noProof/>
          <w:lang w:eastAsia="tr-TR"/>
        </w:rPr>
        <w:pict>
          <v:roundrect id="_x0000_s1046" style="position:absolute;margin-left:-12.75pt;margin-top:23.35pt;width:207.75pt;height:44.25pt;z-index:251669504" arcsize="10923f" fillcolor="#f2dbdb [661]" strokecolor="#0070c0" strokeweight="1.5pt">
            <v:shadow on="t" color="#974706 [1609]" opacity=".5" offset="6pt,6pt"/>
            <v:textbox style="mso-next-textbox:#_x0000_s1046">
              <w:txbxContent>
                <w:p w:rsidR="0032582C" w:rsidRPr="00152073" w:rsidRDefault="0032582C" w:rsidP="0032582C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Düşen Hasta Oranı</w:t>
                  </w:r>
                </w:p>
                <w:p w:rsidR="003E2C29" w:rsidRPr="00152073" w:rsidRDefault="000E3466" w:rsidP="0032582C">
                  <w:pPr>
                    <w:spacing w:after="0"/>
                    <w:jc w:val="center"/>
                    <w:rPr>
                      <w:sz w:val="18"/>
                    </w:rPr>
                  </w:pPr>
                  <w:r w:rsidRPr="00152073">
                    <w:rPr>
                      <w:sz w:val="18"/>
                    </w:rPr>
                    <w:t>Servis Kalite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9" style="position:absolute;margin-left:523.7pt;margin-top:13.6pt;width:266.05pt;height:92.25pt;z-index:251764736" arcsize="10923f" fillcolor="#f2dbdb [661]" strokecolor="#0070c0" strokeweight="1.5pt">
            <v:shadow on="t" color="#974706 [1609]" opacity=".5" offset="6pt,6pt"/>
            <v:textbox style="mso-next-textbox:#_x0000_s1179">
              <w:txbxContent>
                <w:p w:rsidR="00E11E47" w:rsidRDefault="00AD0E1A" w:rsidP="008D5394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b/>
                    </w:rPr>
                  </w:pPr>
                  <w:r w:rsidRPr="00E11E47">
                    <w:rPr>
                      <w:b/>
                    </w:rPr>
                    <w:t>Uygun Olmayan Patolojik Materyal Oranı</w:t>
                  </w:r>
                </w:p>
                <w:p w:rsidR="00E11E47" w:rsidRDefault="00AD0E1A" w:rsidP="00E11E47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b/>
                    </w:rPr>
                  </w:pPr>
                  <w:r w:rsidRPr="00E11E47">
                    <w:rPr>
                      <w:b/>
                    </w:rPr>
                    <w:t>Yetersiz Sitolojik Materyal Oranı</w:t>
                  </w:r>
                </w:p>
                <w:p w:rsidR="00822A1F" w:rsidRPr="00E11E47" w:rsidRDefault="00841084" w:rsidP="00E11E47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b/>
                    </w:rPr>
                  </w:pPr>
                  <w:r w:rsidRPr="00E11E47">
                    <w:rPr>
                      <w:b/>
                    </w:rPr>
                    <w:t xml:space="preserve">Patoloji Laboratuvarı </w:t>
                  </w:r>
                  <w:r w:rsidR="00E11E47">
                    <w:rPr>
                      <w:b/>
                    </w:rPr>
                    <w:t xml:space="preserve"> Hizmet Süreçlerinde </w:t>
                  </w:r>
                  <w:r w:rsidRPr="00E11E47">
                    <w:rPr>
                      <w:b/>
                    </w:rPr>
                    <w:t>Kaybolan Numune Oranı</w:t>
                  </w:r>
                  <w:r w:rsidR="00AD0E1A" w:rsidRPr="00E11E47">
                    <w:rPr>
                      <w:b/>
                    </w:rPr>
                    <w:t xml:space="preserve">    </w:t>
                  </w:r>
                </w:p>
                <w:p w:rsidR="00AD0E1A" w:rsidRPr="00AD0E1A" w:rsidRDefault="00AD0E1A" w:rsidP="00101E57">
                  <w:pPr>
                    <w:tabs>
                      <w:tab w:val="left" w:pos="142"/>
                    </w:tabs>
                    <w:spacing w:after="0"/>
                    <w:ind w:left="-11624" w:firstLine="11624"/>
                  </w:pPr>
                  <w:r>
                    <w:rPr>
                      <w:b/>
                    </w:rPr>
                    <w:t xml:space="preserve">       </w:t>
                  </w:r>
                  <w:r w:rsidR="00841084">
                    <w:rPr>
                      <w:b/>
                    </w:rPr>
                    <w:t xml:space="preserve">     </w:t>
                  </w:r>
                  <w:r w:rsidRPr="00AD0E1A">
                    <w:t>BÖLÜM KALİTE SORUMLUSU</w:t>
                  </w:r>
                </w:p>
              </w:txbxContent>
            </v:textbox>
          </v:roundrect>
        </w:pict>
      </w:r>
      <w:r w:rsidR="0032582C">
        <w:tab/>
      </w:r>
    </w:p>
    <w:p w:rsidR="00AB4060" w:rsidRPr="00D1415F" w:rsidRDefault="00126A53" w:rsidP="00AB4060">
      <w:pPr>
        <w:tabs>
          <w:tab w:val="left" w:pos="4740"/>
        </w:tabs>
      </w:pPr>
      <w:r>
        <w:rPr>
          <w:noProof/>
          <w:lang w:eastAsia="tr-TR"/>
        </w:rPr>
        <w:pict>
          <v:roundrect id="_x0000_s1176" style="position:absolute;margin-left:246.05pt;margin-top:3.15pt;width:233.95pt;height:92.75pt;z-index:251761664" arcsize="10923f" fillcolor="#f2dbdb [661]" strokecolor="#0070c0" strokeweight="1.5pt">
            <v:shadow on="t" color="#974706 [1609]" opacity=".5" offset="6pt,6pt"/>
            <v:textbox style="mso-next-textbox:#_x0000_s1176">
              <w:txbxContent>
                <w:p w:rsidR="00432544" w:rsidRPr="00152073" w:rsidRDefault="00881900" w:rsidP="00432544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Acil Serviste Ortalama Müşahede Süresi</w:t>
                  </w:r>
                </w:p>
                <w:p w:rsidR="00432544" w:rsidRPr="00152073" w:rsidRDefault="00432544" w:rsidP="00432544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Acil Servise Yeniden Başvuru Oranı</w:t>
                  </w:r>
                </w:p>
                <w:p w:rsidR="00432544" w:rsidRPr="00152073" w:rsidRDefault="00881900" w:rsidP="0042341F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Konsültan Hekimin Acil Servise Ulaşma Süresi</w:t>
                  </w:r>
                </w:p>
                <w:p w:rsidR="00881900" w:rsidRPr="00152073" w:rsidRDefault="00881900" w:rsidP="0042341F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Hasta Sevk Oranı</w:t>
                  </w:r>
                </w:p>
                <w:p w:rsidR="00881900" w:rsidRPr="00152073" w:rsidRDefault="00432544" w:rsidP="00432544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152073">
                    <w:rPr>
                      <w:sz w:val="18"/>
                    </w:rPr>
                    <w:t>Bölüm Kalite Sorumluları</w:t>
                  </w: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Pr="00985ECE" w:rsidRDefault="00881900" w:rsidP="00881900">
                  <w:pPr>
                    <w:spacing w:after="0"/>
                    <w:jc w:val="center"/>
                  </w:pPr>
                  <w:r>
                    <w:t>Bölüm Kalite Sorumlu</w:t>
                  </w:r>
                </w:p>
                <w:p w:rsidR="00881900" w:rsidRPr="00985ECE" w:rsidRDefault="00881900" w:rsidP="00881900">
                  <w:pPr>
                    <w:spacing w:after="0"/>
                    <w:rPr>
                      <w:b/>
                    </w:rPr>
                  </w:pPr>
                </w:p>
                <w:p w:rsidR="00881900" w:rsidRPr="00985ECE" w:rsidRDefault="00881900" w:rsidP="00881900">
                  <w:pPr>
                    <w:spacing w:after="0"/>
                  </w:pPr>
                  <w:r>
                    <w:t xml:space="preserve">                    </w:t>
                  </w:r>
                </w:p>
              </w:txbxContent>
            </v:textbox>
          </v:roundrect>
        </w:pict>
      </w:r>
      <w:r w:rsidR="00AB4060">
        <w:tab/>
      </w:r>
    </w:p>
    <w:p w:rsidR="0022239A" w:rsidRDefault="001C376B" w:rsidP="003F7867">
      <w:r>
        <w:rPr>
          <w:noProof/>
          <w:lang w:eastAsia="tr-TR"/>
        </w:rPr>
        <w:pict>
          <v:roundrect id="_x0000_s1234" style="position:absolute;margin-left:-12.75pt;margin-top:16.7pt;width:207.75pt;height:45pt;z-index:251801600" arcsize="10923f" fillcolor="#f2dbdb [661]" strokecolor="#0070c0" strokeweight="1.5pt">
            <v:shadow on="t" color="#974706 [1609]" opacity=".5" offset="6pt,6pt"/>
            <v:textbox style="mso-next-textbox:#_x0000_s1234">
              <w:txbxContent>
                <w:p w:rsidR="0022239A" w:rsidRPr="00152073" w:rsidRDefault="0022239A" w:rsidP="0022239A">
                  <w:pPr>
                    <w:spacing w:after="0"/>
                    <w:jc w:val="center"/>
                    <w:rPr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Basınç Yarası Oranı</w:t>
                  </w:r>
                  <w:r w:rsidRPr="00152073">
                    <w:rPr>
                      <w:sz w:val="18"/>
                    </w:rPr>
                    <w:t xml:space="preserve">              </w:t>
                  </w:r>
                  <w:r w:rsidR="00152073">
                    <w:rPr>
                      <w:sz w:val="18"/>
                    </w:rPr>
                    <w:t xml:space="preserve">                           </w:t>
                  </w:r>
                  <w:r w:rsidRPr="00152073">
                    <w:rPr>
                      <w:sz w:val="18"/>
                    </w:rPr>
                    <w:t xml:space="preserve">               Servis Kalite Sorumlusu</w:t>
                  </w:r>
                </w:p>
                <w:p w:rsidR="0022239A" w:rsidRDefault="0022239A" w:rsidP="0022239A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22239A" w:rsidRPr="0022239A" w:rsidRDefault="0022239A" w:rsidP="0022239A">
                  <w:pPr>
                    <w:spacing w:after="0"/>
                    <w:jc w:val="center"/>
                  </w:pPr>
                  <w:r w:rsidRPr="0022239A">
                    <w:t>Servis Kalite Sorumlusu</w:t>
                  </w:r>
                </w:p>
              </w:txbxContent>
            </v:textbox>
          </v:roundrect>
        </w:pict>
      </w:r>
    </w:p>
    <w:p w:rsidR="0022239A" w:rsidRDefault="0022239A" w:rsidP="003F7867"/>
    <w:p w:rsidR="0022239A" w:rsidRDefault="001C376B" w:rsidP="003F7867">
      <w:r>
        <w:rPr>
          <w:noProof/>
          <w:lang w:eastAsia="tr-TR"/>
        </w:rPr>
        <w:pict>
          <v:roundrect id="_x0000_s1279" style="position:absolute;margin-left:-16.5pt;margin-top:10.85pt;width:211.5pt;height:38.25pt;z-index:251826176" arcsize="10923f" fillcolor="#f2dbdb [661]" strokecolor="#0070c0" strokeweight="1.5pt">
            <v:shadow on="t" color="#974706 [1609]" opacity=".5" offset="6pt,6pt"/>
            <v:textbox style="mso-next-textbox:#_x0000_s1279">
              <w:txbxContent>
                <w:p w:rsidR="001C376B" w:rsidRPr="001C376B" w:rsidRDefault="001C376B" w:rsidP="001C376B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1C376B">
                    <w:rPr>
                      <w:b/>
                      <w:sz w:val="18"/>
                    </w:rPr>
                    <w:t>Hastane kaynaklı venöz tromboembolizm</w:t>
                  </w:r>
                  <w:r w:rsidRPr="001C376B">
                    <w:rPr>
                      <w:sz w:val="18"/>
                    </w:rPr>
                    <w:t xml:space="preserve"> </w:t>
                  </w:r>
                  <w:r w:rsidRPr="001C376B">
                    <w:rPr>
                      <w:b/>
                      <w:sz w:val="18"/>
                    </w:rPr>
                    <w:t>oranı</w:t>
                  </w:r>
                </w:p>
                <w:p w:rsidR="001C376B" w:rsidRPr="001C376B" w:rsidRDefault="001C376B" w:rsidP="001C376B">
                  <w:pPr>
                    <w:spacing w:after="0"/>
                    <w:jc w:val="center"/>
                    <w:rPr>
                      <w:sz w:val="20"/>
                    </w:rPr>
                  </w:pPr>
                  <w:r w:rsidRPr="001C376B">
                    <w:rPr>
                      <w:sz w:val="20"/>
                    </w:rPr>
                    <w:t>Servis Kalite Sorumlusu</w:t>
                  </w:r>
                </w:p>
              </w:txbxContent>
            </v:textbox>
          </v:roundrect>
        </w:pict>
      </w:r>
      <w:r w:rsidR="00126A53">
        <w:rPr>
          <w:noProof/>
          <w:lang w:eastAsia="tr-TR"/>
        </w:rPr>
        <w:pict>
          <v:roundrect id="_x0000_s1159" style="position:absolute;margin-left:546.75pt;margin-top:19.6pt;width:225.65pt;height:36.25pt;z-index:251746304" arcsize="10923f" fillcolor="#6063ee" strokecolor="#ffc000" strokeweight="2.25pt">
            <v:shadow on="t" color="#205867 [1608]" opacity=".5" offset="6pt,6pt"/>
            <v:textbox style="mso-next-textbox:#_x0000_s1159">
              <w:txbxContent>
                <w:p w:rsidR="000D5EA2" w:rsidRPr="00301F51" w:rsidRDefault="00E11E47" w:rsidP="000D5E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BİYOKİMYA</w:t>
                  </w:r>
                  <w:r w:rsidR="00AD0E1A">
                    <w:rPr>
                      <w:b/>
                      <w:sz w:val="28"/>
                      <w:szCs w:val="28"/>
                    </w:rPr>
                    <w:t xml:space="preserve">  LABORATUVAR</w:t>
                  </w:r>
                </w:p>
                <w:p w:rsidR="000D5EA2" w:rsidRPr="003F7867" w:rsidRDefault="000D5EA2" w:rsidP="000D5EA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126A53">
        <w:rPr>
          <w:noProof/>
          <w:lang w:eastAsia="tr-TR"/>
        </w:rPr>
        <w:pict>
          <v:roundrect id="_x0000_s1151" style="position:absolute;margin-left:249.8pt;margin-top:19.6pt;width:233.95pt;height:36.25pt;z-index:251738112" arcsize="10923f" fillcolor="#6063ee" strokecolor="#ffc000" strokeweight="2.25pt">
            <v:shadow on="t" color="#243f60 [1604]" opacity=".5" offset="6pt,6pt"/>
            <v:textbox style="mso-next-textbox:#_x0000_s1151">
              <w:txbxContent>
                <w:p w:rsidR="0032582C" w:rsidRPr="00152073" w:rsidRDefault="0032582C" w:rsidP="0032582C">
                  <w:pPr>
                    <w:jc w:val="center"/>
                    <w:rPr>
                      <w:b/>
                      <w:szCs w:val="28"/>
                    </w:rPr>
                  </w:pPr>
                  <w:r w:rsidRPr="00152073">
                    <w:rPr>
                      <w:b/>
                      <w:szCs w:val="28"/>
                    </w:rPr>
                    <w:t>AMELİYATHANE HİZMETLERİ</w:t>
                  </w:r>
                </w:p>
                <w:p w:rsidR="0032582C" w:rsidRPr="003F7867" w:rsidRDefault="0032582C" w:rsidP="0032582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2239A" w:rsidRDefault="0022239A" w:rsidP="003F7867"/>
    <w:p w:rsidR="00235C8A" w:rsidRDefault="001C376B" w:rsidP="003F7867">
      <w:r w:rsidRPr="00126A53">
        <w:rPr>
          <w:rFonts w:ascii="Times New Roman" w:hAnsi="Times New Roman" w:cs="Times New Roman"/>
          <w:sz w:val="24"/>
          <w:szCs w:val="24"/>
        </w:rPr>
        <w:pict>
          <v:roundrect id="_x0000_s1106" style="position:absolute;margin-left:240.75pt;margin-top:11.7pt;width:251.2pt;height:112.5pt;z-index:251713536" arcsize="10923f" fillcolor="#f2dbdb [661]" strokecolor="#0070c0" strokeweight="1.5pt">
            <v:shadow on="t" color="#974706 [1609]" opacity=".5" offset="6pt,6pt"/>
            <v:textbox style="mso-next-textbox:#_x0000_s1106">
              <w:txbxContent>
                <w:p w:rsidR="0032582C" w:rsidRDefault="0032582C" w:rsidP="00432544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b/>
                    </w:rPr>
                  </w:pPr>
                  <w:r w:rsidRPr="00432544">
                    <w:rPr>
                      <w:b/>
                    </w:rPr>
                    <w:t>Güvenli Cerrahi Kontrol Listesi Kullanım Oranı</w:t>
                  </w:r>
                </w:p>
                <w:p w:rsidR="00432544" w:rsidRDefault="00432544" w:rsidP="00432544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Ameliyathaneye  Planlanmamış Geri Dönüş Oranı</w:t>
                  </w:r>
                </w:p>
                <w:p w:rsidR="000E3466" w:rsidRPr="00432544" w:rsidRDefault="00432544" w:rsidP="001C3A30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Anesteziye Bağlı Komlikasyon  Oranı</w:t>
                  </w:r>
                </w:p>
                <w:p w:rsidR="001C3A30" w:rsidRDefault="00432544" w:rsidP="00432544">
                  <w:pPr>
                    <w:spacing w:after="0"/>
                    <w:jc w:val="center"/>
                    <w:rPr>
                      <w:b/>
                    </w:rPr>
                  </w:pPr>
                  <w:r>
                    <w:t>Bölüm Kalite Sorumluları</w:t>
                  </w:r>
                </w:p>
                <w:p w:rsidR="00EC7D5F" w:rsidRPr="00EC7D5F" w:rsidRDefault="00EC7D5F" w:rsidP="0043254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126A53">
        <w:rPr>
          <w:noProof/>
          <w:lang w:eastAsia="tr-TR"/>
        </w:rPr>
        <w:pict>
          <v:roundrect id="_x0000_s1180" style="position:absolute;margin-left:533.05pt;margin-top:17.7pt;width:266.35pt;height:171pt;z-index:251765760" arcsize="10923f" fillcolor="#f2dbdb [661]" strokecolor="#0070c0" strokeweight="1.5pt">
            <v:shadow on="t" color="#974706 [1609]" opacity=".5" offset="6pt,6pt"/>
            <v:textbox style="mso-next-textbox:#_x0000_s1180">
              <w:txbxContent>
                <w:p w:rsidR="00F52B47" w:rsidRDefault="00F52B47" w:rsidP="00F52B47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b/>
                    </w:rPr>
                  </w:pPr>
                  <w:r w:rsidRPr="00F52B47">
                    <w:rPr>
                      <w:b/>
                    </w:rPr>
                    <w:t xml:space="preserve">Biyokimya </w:t>
                  </w:r>
                  <w:r w:rsidR="008D5394" w:rsidRPr="00F52B47">
                    <w:rPr>
                      <w:b/>
                    </w:rPr>
                    <w:t xml:space="preserve"> Laboratuar Testlerinde Reddedilen Numune Oranı</w:t>
                  </w:r>
                </w:p>
                <w:p w:rsidR="00F52B47" w:rsidRDefault="008D5394" w:rsidP="00F52B47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b/>
                    </w:rPr>
                  </w:pPr>
                  <w:r w:rsidRPr="00F52B47">
                    <w:rPr>
                      <w:b/>
                    </w:rPr>
                    <w:t>Kaybolan Numune Oranı</w:t>
                  </w:r>
                </w:p>
                <w:p w:rsidR="00F52B47" w:rsidRDefault="008D5394" w:rsidP="008D5394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b/>
                    </w:rPr>
                  </w:pPr>
                  <w:r w:rsidRPr="00F52B47">
                    <w:rPr>
                      <w:b/>
                    </w:rPr>
                    <w:t xml:space="preserve">İç Kalite Kontrol Çalışmalarında </w:t>
                  </w:r>
                  <w:r w:rsidR="00AD0E1A" w:rsidRPr="00F52B47">
                    <w:rPr>
                      <w:b/>
                    </w:rPr>
                    <w:t xml:space="preserve">  </w:t>
                  </w:r>
                  <w:r w:rsidRPr="00F52B47">
                    <w:rPr>
                      <w:b/>
                    </w:rPr>
                    <w:t>Uygunsuzluk Sayısı</w:t>
                  </w:r>
                </w:p>
                <w:p w:rsidR="00F52B47" w:rsidRDefault="008D5394" w:rsidP="00F52B47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b/>
                    </w:rPr>
                  </w:pPr>
                  <w:r w:rsidRPr="00F52B47">
                    <w:rPr>
                      <w:b/>
                    </w:rPr>
                    <w:t>Dış Kalite Kontrol Çalışmalarında Uygunsuzluk Sayısı</w:t>
                  </w:r>
                </w:p>
                <w:p w:rsidR="00F52B47" w:rsidRPr="00F52B47" w:rsidRDefault="00F52B47" w:rsidP="00F52B47">
                  <w:pPr>
                    <w:pStyle w:val="ListeParagraf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</w:pPr>
                  <w:r w:rsidRPr="00F52B47">
                    <w:rPr>
                      <w:b/>
                    </w:rPr>
                    <w:t xml:space="preserve">Biyokimya Lab. Hzm. Akılcı Laboratuvar Oranı. </w:t>
                  </w:r>
                </w:p>
                <w:p w:rsidR="008D5394" w:rsidRPr="0042341F" w:rsidRDefault="00F52B47" w:rsidP="00F52B47">
                  <w:pPr>
                    <w:pStyle w:val="ListeParagraf"/>
                    <w:spacing w:after="0" w:line="240" w:lineRule="auto"/>
                    <w:jc w:val="center"/>
                  </w:pPr>
                  <w:r>
                    <w:t>Bölüm Kalite Sorumlusu</w:t>
                  </w:r>
                </w:p>
                <w:p w:rsidR="008D5394" w:rsidRPr="00EC7D5F" w:rsidRDefault="008D5394" w:rsidP="008D5394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  <w:r w:rsidR="00126A53">
        <w:rPr>
          <w:noProof/>
          <w:lang w:eastAsia="tr-TR"/>
        </w:rPr>
        <w:pict>
          <v:roundrect id="_x0000_s1149" style="position:absolute;margin-left:-12.75pt;margin-top:4.95pt;width:203.25pt;height:26.25pt;z-index:251736064" arcsize="10923f" fillcolor="#6063ee" strokecolor="#ffc000" strokeweight="2.25pt">
            <v:shadow on="t" color="#243f60 [1604]" opacity=".5" offset="6pt,6pt"/>
            <v:textbox style="mso-next-textbox:#_x0000_s1149">
              <w:txbxContent>
                <w:p w:rsidR="0032582C" w:rsidRPr="00152073" w:rsidRDefault="0032582C" w:rsidP="0032582C">
                  <w:pPr>
                    <w:jc w:val="center"/>
                    <w:rPr>
                      <w:b/>
                    </w:rPr>
                  </w:pPr>
                  <w:r w:rsidRPr="00152073">
                    <w:rPr>
                      <w:b/>
                    </w:rPr>
                    <w:t xml:space="preserve">İLAÇ </w:t>
                  </w:r>
                  <w:r w:rsidRPr="00152073">
                    <w:t>YÖNETİMİ</w:t>
                  </w:r>
                </w:p>
                <w:p w:rsidR="00E933BE" w:rsidRPr="003F7867" w:rsidRDefault="00E933BE" w:rsidP="00E933B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44F00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053" style="position:absolute;margin-left:-12.75pt;margin-top:5.75pt;width:203.25pt;height:36.75pt;z-index:251670528" arcsize="10923f" fillcolor="#f2dbdb [661]" strokecolor="#0070c0" strokeweight="1.5pt">
            <v:shadow on="t" color="#974706 [1609]" opacity=".5" offset="6pt,6pt"/>
            <v:textbox style="mso-next-textbox:#_x0000_s1053">
              <w:txbxContent>
                <w:p w:rsidR="0032582C" w:rsidRPr="00152073" w:rsidRDefault="0032582C" w:rsidP="0032582C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İlaç Hatalarının Gerçekleşme Sayısı</w:t>
                  </w:r>
                </w:p>
                <w:p w:rsidR="0022239A" w:rsidRPr="00152073" w:rsidRDefault="0022239A" w:rsidP="0022239A">
                  <w:pPr>
                    <w:spacing w:after="0"/>
                    <w:jc w:val="center"/>
                    <w:rPr>
                      <w:sz w:val="18"/>
                    </w:rPr>
                  </w:pPr>
                  <w:r w:rsidRPr="00152073">
                    <w:rPr>
                      <w:sz w:val="18"/>
                    </w:rPr>
                    <w:t>Servis Kalite Sorumlusu/ Eczacı</w:t>
                  </w:r>
                </w:p>
                <w:p w:rsidR="003E2C29" w:rsidRPr="00EC7D5F" w:rsidRDefault="003E2C29" w:rsidP="003F7867">
                  <w:pPr>
                    <w:rPr>
                      <w:b/>
                    </w:rPr>
                  </w:pPr>
                </w:p>
                <w:p w:rsidR="003E2C29" w:rsidRPr="00EC7D5F" w:rsidRDefault="003E2C29" w:rsidP="003F7867"/>
              </w:txbxContent>
            </v:textbox>
          </v:roundrect>
        </w:pict>
      </w:r>
    </w:p>
    <w:p w:rsidR="00E44F00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057" style="position:absolute;margin-left:-19.5pt;margin-top:23.05pt;width:214.5pt;height:38.25pt;z-index:251673600" arcsize="10923f" fillcolor="#6063ee" strokecolor="#ffc000" strokeweight="2.25pt">
            <v:shadow on="t" color="#205867 [1608]" opacity=".5" offset="6pt,6pt"/>
            <v:textbox style="mso-next-textbox:#_x0000_s1057">
              <w:txbxContent>
                <w:p w:rsidR="000D5EA2" w:rsidRPr="00853E53" w:rsidRDefault="000D5EA2" w:rsidP="00853E53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853E53">
                    <w:rPr>
                      <w:b/>
                      <w:sz w:val="24"/>
                      <w:szCs w:val="28"/>
                    </w:rPr>
                    <w:t>ENFEKSİYONLARIN ÖNLENMESİ</w:t>
                  </w:r>
                </w:p>
                <w:p w:rsidR="007E6DAE" w:rsidRPr="00853E53" w:rsidRDefault="007E6DAE" w:rsidP="000D5EA2">
                  <w:pPr>
                    <w:rPr>
                      <w:b/>
                      <w:sz w:val="32"/>
                      <w:szCs w:val="28"/>
                    </w:rPr>
                  </w:pPr>
                </w:p>
              </w:txbxContent>
            </v:textbox>
          </v:roundrect>
        </w:pict>
      </w:r>
    </w:p>
    <w:p w:rsidR="00E44F00" w:rsidRDefault="00E44F00" w:rsidP="00E44F00">
      <w:pPr>
        <w:tabs>
          <w:tab w:val="left" w:pos="12840"/>
        </w:tabs>
      </w:pPr>
    </w:p>
    <w:p w:rsidR="00E44F00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177" style="position:absolute;margin-left:-26.95pt;margin-top:14.95pt;width:254.3pt;height:116.25pt;z-index:251762688" arcsize="10923f" fillcolor="#f2dbdb [661]" strokecolor="#0070c0" strokeweight="1.5pt">
            <v:shadow on="t" color="#974706 [1609]" opacity=".5" offset="6pt,6pt"/>
            <v:textbox style="mso-next-textbox:#_x0000_s1177">
              <w:txbxContent>
                <w:p w:rsidR="00AB4060" w:rsidRPr="00152073" w:rsidRDefault="000E3466" w:rsidP="00881900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AB4060">
                    <w:rPr>
                      <w:b/>
                    </w:rPr>
                    <w:t xml:space="preserve"> </w:t>
                  </w:r>
                  <w:r w:rsidR="00881900" w:rsidRPr="00152073">
                    <w:rPr>
                      <w:b/>
                      <w:sz w:val="18"/>
                    </w:rPr>
                    <w:t>El Hijyeni Uyumu</w:t>
                  </w:r>
                </w:p>
                <w:p w:rsidR="0022239A" w:rsidRPr="00152073" w:rsidRDefault="0022239A" w:rsidP="00881900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El Hijyeni Malzeme Tüketim Oranı</w:t>
                  </w:r>
                </w:p>
                <w:p w:rsidR="00AB4060" w:rsidRPr="00152073" w:rsidRDefault="00AB4060" w:rsidP="00881900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Enfeksiyon Kontrol Demetleri Uyum Oranı</w:t>
                  </w:r>
                </w:p>
                <w:p w:rsidR="00881900" w:rsidRPr="00152073" w:rsidRDefault="00881900" w:rsidP="00881900">
                  <w:pPr>
                    <w:pStyle w:val="ListeParagraf"/>
                    <w:numPr>
                      <w:ilvl w:val="0"/>
                      <w:numId w:val="26"/>
                    </w:numPr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Santral Venöz Kateter İ</w:t>
                  </w:r>
                  <w:r w:rsidR="005872A1" w:rsidRPr="00152073">
                    <w:rPr>
                      <w:b/>
                      <w:sz w:val="18"/>
                    </w:rPr>
                    <w:t>lişkili Kan Dolaşımı Enfek.</w:t>
                  </w:r>
                  <w:r w:rsidR="00AB4060" w:rsidRPr="00152073">
                    <w:rPr>
                      <w:b/>
                      <w:sz w:val="18"/>
                    </w:rPr>
                    <w:t xml:space="preserve"> </w:t>
                  </w:r>
                </w:p>
                <w:p w:rsidR="00AB4060" w:rsidRPr="00152073" w:rsidRDefault="00881900" w:rsidP="00881900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0"/>
                    </w:tabs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 xml:space="preserve"> Üri</w:t>
                  </w:r>
                  <w:r w:rsidR="005872A1" w:rsidRPr="00152073">
                    <w:rPr>
                      <w:b/>
                      <w:sz w:val="18"/>
                    </w:rPr>
                    <w:t xml:space="preserve">ner Kateter İlişkili Üriner  </w:t>
                  </w:r>
                  <w:r w:rsidRPr="00152073">
                    <w:rPr>
                      <w:b/>
                      <w:sz w:val="18"/>
                    </w:rPr>
                    <w:t>Sistem Enfek</w:t>
                  </w:r>
                  <w:r w:rsidR="00AB4060" w:rsidRPr="00152073">
                    <w:rPr>
                      <w:b/>
                      <w:sz w:val="18"/>
                    </w:rPr>
                    <w:t>.</w:t>
                  </w:r>
                </w:p>
                <w:p w:rsidR="00AB4060" w:rsidRPr="00152073" w:rsidRDefault="00AB4060" w:rsidP="00881900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0"/>
                    </w:tabs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Ventilatör İlişikili Pnömoni/Ventilatör İlişkili Olay Hızı</w:t>
                  </w:r>
                </w:p>
                <w:p w:rsidR="00881900" w:rsidRPr="00152073" w:rsidRDefault="00881900" w:rsidP="00881900">
                  <w:pPr>
                    <w:pStyle w:val="ListeParagraf"/>
                    <w:numPr>
                      <w:ilvl w:val="0"/>
                      <w:numId w:val="26"/>
                    </w:numPr>
                    <w:tabs>
                      <w:tab w:val="left" w:pos="0"/>
                    </w:tabs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 xml:space="preserve">Prosedür Bazında Cerrahi </w:t>
                  </w:r>
                  <w:r w:rsidR="004F3D12" w:rsidRPr="00152073">
                    <w:rPr>
                      <w:b/>
                      <w:sz w:val="18"/>
                    </w:rPr>
                    <w:t xml:space="preserve">Alan </w:t>
                  </w:r>
                  <w:r w:rsidRPr="00152073">
                    <w:rPr>
                      <w:b/>
                      <w:sz w:val="18"/>
                    </w:rPr>
                    <w:t xml:space="preserve"> Enfeksiyonu Hızı</w:t>
                  </w:r>
                </w:p>
                <w:p w:rsidR="00881900" w:rsidRPr="00152073" w:rsidRDefault="00881900" w:rsidP="00AB4060">
                  <w:pPr>
                    <w:pStyle w:val="ListeParagraf"/>
                    <w:numPr>
                      <w:ilvl w:val="0"/>
                      <w:numId w:val="26"/>
                    </w:numPr>
                    <w:spacing w:after="0" w:line="240" w:lineRule="auto"/>
                    <w:ind w:left="284"/>
                    <w:rPr>
                      <w:b/>
                      <w:sz w:val="18"/>
                    </w:rPr>
                  </w:pPr>
                  <w:r w:rsidRPr="00152073">
                    <w:rPr>
                      <w:b/>
                      <w:sz w:val="18"/>
                    </w:rPr>
                    <w:t>Cerrahi Profilaksi Uygun Antibiyotik Kullanım Oranı</w:t>
                  </w:r>
                </w:p>
                <w:p w:rsidR="00881900" w:rsidRPr="0042341F" w:rsidRDefault="00AB4060" w:rsidP="00881900">
                  <w:pPr>
                    <w:spacing w:after="0" w:line="240" w:lineRule="auto"/>
                    <w:jc w:val="center"/>
                  </w:pPr>
                  <w:r w:rsidRPr="00152073">
                    <w:rPr>
                      <w:sz w:val="18"/>
                    </w:rPr>
                    <w:t xml:space="preserve">EKK Komitesi/Enfeksiyon Kontrol Hemşiresi </w:t>
                  </w:r>
                </w:p>
                <w:p w:rsidR="00881900" w:rsidRPr="0042341F" w:rsidRDefault="00881900" w:rsidP="00881900">
                  <w:pPr>
                    <w:spacing w:after="0"/>
                    <w:jc w:val="center"/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</w:pPr>
                </w:p>
                <w:p w:rsidR="00881900" w:rsidRDefault="00881900" w:rsidP="00881900">
                  <w:pPr>
                    <w:spacing w:after="0"/>
                    <w:jc w:val="center"/>
                  </w:pPr>
                </w:p>
                <w:p w:rsidR="00881900" w:rsidRDefault="00881900" w:rsidP="00881900">
                  <w:pPr>
                    <w:spacing w:after="0"/>
                    <w:jc w:val="center"/>
                  </w:pPr>
                </w:p>
                <w:p w:rsidR="00881900" w:rsidRDefault="00881900" w:rsidP="00881900">
                  <w:pPr>
                    <w:spacing w:after="0"/>
                    <w:jc w:val="center"/>
                  </w:pPr>
                </w:p>
                <w:p w:rsidR="00881900" w:rsidRDefault="00881900" w:rsidP="00881900">
                  <w:pPr>
                    <w:spacing w:after="0"/>
                    <w:jc w:val="center"/>
                  </w:pPr>
                </w:p>
                <w:p w:rsidR="00881900" w:rsidRDefault="00881900" w:rsidP="00881900">
                  <w:pPr>
                    <w:spacing w:after="0"/>
                    <w:jc w:val="center"/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  <w:r>
                    <w:t>BÖLÜM KALİTE SORUMLU HEMŞİRESİ</w:t>
                  </w: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Default="00881900" w:rsidP="00881900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881900" w:rsidRPr="00985ECE" w:rsidRDefault="00881900" w:rsidP="00881900">
                  <w:pPr>
                    <w:spacing w:after="0"/>
                    <w:jc w:val="center"/>
                  </w:pPr>
                  <w:r>
                    <w:t>Bölüm Kalite Sorumlu</w:t>
                  </w:r>
                </w:p>
                <w:p w:rsidR="00881900" w:rsidRPr="00985ECE" w:rsidRDefault="00881900" w:rsidP="00881900">
                  <w:pPr>
                    <w:spacing w:after="0"/>
                    <w:rPr>
                      <w:b/>
                    </w:rPr>
                  </w:pPr>
                </w:p>
                <w:p w:rsidR="00881900" w:rsidRPr="00985ECE" w:rsidRDefault="00881900" w:rsidP="00881900">
                  <w:pPr>
                    <w:spacing w:after="0"/>
                  </w:pPr>
                  <w:r>
                    <w:t xml:space="preserve">                    </w:t>
                  </w:r>
                </w:p>
              </w:txbxContent>
            </v:textbox>
          </v:roundrect>
        </w:pict>
      </w:r>
    </w:p>
    <w:p w:rsidR="00E44F00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172" style="position:absolute;margin-left:256.5pt;margin-top:5.25pt;width:240.75pt;height:48.75pt;z-index:251757568" arcsize="10923f" fillcolor="#6063ee" strokecolor="#ffc000" strokeweight="2.25pt">
            <v:shadow on="t" color="#205867 [1608]" opacity=".5" offset="6pt,6pt"/>
            <v:textbox style="mso-next-textbox:#_x0000_s1172">
              <w:txbxContent>
                <w:p w:rsidR="00230829" w:rsidRPr="00301F51" w:rsidRDefault="00230829" w:rsidP="002308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1F51">
                    <w:rPr>
                      <w:b/>
                      <w:sz w:val="28"/>
                      <w:szCs w:val="28"/>
                    </w:rPr>
                    <w:t>YOĞUN BAKIM</w:t>
                  </w:r>
                </w:p>
              </w:txbxContent>
            </v:textbox>
          </v:roundrect>
        </w:pict>
      </w:r>
    </w:p>
    <w:p w:rsidR="00E44F00" w:rsidRDefault="00E44F00" w:rsidP="00E44F00">
      <w:pPr>
        <w:tabs>
          <w:tab w:val="left" w:pos="12840"/>
        </w:tabs>
      </w:pPr>
    </w:p>
    <w:p w:rsidR="00E44F00" w:rsidRDefault="001C376B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167" style="position:absolute;margin-left:256.5pt;margin-top:6.85pt;width:276.55pt;height:200.25pt;z-index:251754496" arcsize="10923f" fillcolor="#f2dbdb [661]" strokecolor="#0070c0" strokeweight="1.5pt">
            <v:shadow on="t" color="#974706 [1609]" opacity=".5" offset="6pt,6pt"/>
            <v:textbox style="mso-next-textbox:#_x0000_s1167">
              <w:txbxContent>
                <w:p w:rsidR="00432544" w:rsidRPr="00853E53" w:rsidRDefault="00985ECE" w:rsidP="00432544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b/>
                      <w:sz w:val="18"/>
                    </w:rPr>
                  </w:pPr>
                  <w:r w:rsidRPr="00853E53">
                    <w:rPr>
                      <w:b/>
                      <w:sz w:val="18"/>
                    </w:rPr>
                    <w:t>Yoğun Bakım Ünitesinde Bası</w:t>
                  </w:r>
                  <w:r w:rsidR="00432544" w:rsidRPr="00853E53">
                    <w:rPr>
                      <w:b/>
                      <w:sz w:val="18"/>
                    </w:rPr>
                    <w:t xml:space="preserve">nç </w:t>
                  </w:r>
                  <w:r w:rsidRPr="00853E53">
                    <w:rPr>
                      <w:b/>
                      <w:sz w:val="18"/>
                    </w:rPr>
                    <w:t xml:space="preserve"> Ülseri Oranı </w:t>
                  </w:r>
                </w:p>
                <w:p w:rsidR="00985ECE" w:rsidRPr="00853E53" w:rsidRDefault="00985ECE" w:rsidP="00432544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b/>
                      <w:sz w:val="18"/>
                    </w:rPr>
                  </w:pPr>
                  <w:r w:rsidRPr="00853E53">
                    <w:rPr>
                      <w:b/>
                      <w:sz w:val="18"/>
                    </w:rPr>
                    <w:t xml:space="preserve">Yoğun Bakım Ünitesinde Mortalite Oranı </w:t>
                  </w:r>
                </w:p>
                <w:p w:rsidR="00985ECE" w:rsidRPr="00853E53" w:rsidRDefault="00985ECE" w:rsidP="00985ECE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b/>
                      <w:sz w:val="18"/>
                    </w:rPr>
                  </w:pPr>
                  <w:r w:rsidRPr="00853E53">
                    <w:rPr>
                      <w:b/>
                      <w:sz w:val="18"/>
                    </w:rPr>
                    <w:t xml:space="preserve">Yoğun Bakım Ünitesine Yeniden Yatış Oranı </w:t>
                  </w:r>
                </w:p>
                <w:p w:rsidR="00152073" w:rsidRPr="00853E53" w:rsidRDefault="000C73AE" w:rsidP="00985ECE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b/>
                      <w:sz w:val="18"/>
                    </w:rPr>
                  </w:pPr>
                  <w:r w:rsidRPr="00853E53">
                    <w:rPr>
                      <w:b/>
                      <w:sz w:val="18"/>
                    </w:rPr>
                    <w:t>Beyin  Ölümü Açısından Değerlendirilen Hasta Oranı</w:t>
                  </w:r>
                </w:p>
                <w:p w:rsidR="00152073" w:rsidRPr="00853E53" w:rsidRDefault="00152073" w:rsidP="00985ECE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b/>
                      <w:sz w:val="18"/>
                    </w:rPr>
                  </w:pPr>
                  <w:r w:rsidRPr="00853E53">
                    <w:rPr>
                      <w:b/>
                      <w:sz w:val="18"/>
                    </w:rPr>
                    <w:t>Organ Doku  Nakil Bölge Merkezine  Bildirilen  Beyin Ölüm Oranı</w:t>
                  </w:r>
                </w:p>
                <w:p w:rsidR="000C73AE" w:rsidRPr="00853E53" w:rsidRDefault="00152073" w:rsidP="00985ECE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b/>
                      <w:sz w:val="20"/>
                    </w:rPr>
                  </w:pPr>
                  <w:r w:rsidRPr="00853E53">
                    <w:rPr>
                      <w:b/>
                      <w:sz w:val="18"/>
                    </w:rPr>
                    <w:t xml:space="preserve">YDB Ünitesinde ilk 6 Saat İçinde Kolostrom Verilen Bebek Oranı </w:t>
                  </w:r>
                </w:p>
                <w:p w:rsidR="001C376B" w:rsidRPr="001C376B" w:rsidRDefault="00152073" w:rsidP="00985ECE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</w:pPr>
                  <w:r w:rsidRPr="00853E53">
                    <w:rPr>
                      <w:b/>
                      <w:sz w:val="18"/>
                    </w:rPr>
                    <w:t>YDB Ünitesinde  Yatırılan  ve Sadaca Anne Sütü Alarak Taburcu Edilen Bebek Oran</w:t>
                  </w:r>
                  <w:r w:rsidR="001C376B">
                    <w:rPr>
                      <w:b/>
                      <w:sz w:val="18"/>
                    </w:rPr>
                    <w:t>I</w:t>
                  </w:r>
                </w:p>
                <w:p w:rsidR="00E44F00" w:rsidRPr="00853E53" w:rsidRDefault="001C376B" w:rsidP="00985ECE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</w:pPr>
                  <w:r w:rsidRPr="002F452E">
                    <w:rPr>
                      <w:sz w:val="20"/>
                    </w:rPr>
                    <w:t>Oksijen Tedavisi Alan Prematüre Bebeklerde Prematüre Retinopatisi (ROP) Gelişme Ora</w:t>
                  </w:r>
                  <w:r w:rsidR="00985ECE" w:rsidRPr="00853E53">
                    <w:t xml:space="preserve">                      </w:t>
                  </w:r>
                  <w:r w:rsidR="00152073" w:rsidRPr="00853E53">
                    <w:t>Bölüm Kalite Sorumlusu</w:t>
                  </w:r>
                </w:p>
              </w:txbxContent>
            </v:textbox>
          </v:roundrect>
        </w:pict>
      </w:r>
      <w:r w:rsidR="00126A53">
        <w:rPr>
          <w:noProof/>
          <w:lang w:eastAsia="tr-TR"/>
        </w:rPr>
        <w:pict>
          <v:roundrect id="_x0000_s1204" style="position:absolute;margin-left:553.5pt;margin-top:20.35pt;width:232.5pt;height:40.5pt;z-index:251784192" arcsize="10923f" fillcolor="#6063ee" strokecolor="#ffc000" strokeweight="2.25pt">
            <v:shadow on="t" color="#243f60 [1604]" opacity=".5" offset="6pt,6pt"/>
            <v:textbox style="mso-next-textbox:#_x0000_s1204">
              <w:txbxContent>
                <w:p w:rsidR="0042341F" w:rsidRPr="00301F51" w:rsidRDefault="0042341F" w:rsidP="00423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1F51">
                    <w:rPr>
                      <w:b/>
                      <w:sz w:val="28"/>
                      <w:szCs w:val="28"/>
                    </w:rPr>
                    <w:t>BİLGİ YÖNETİM SİSTEMİ</w:t>
                  </w:r>
                </w:p>
                <w:p w:rsidR="0042341F" w:rsidRPr="00486E2C" w:rsidRDefault="0042341F" w:rsidP="0042341F">
                  <w:pPr>
                    <w:rPr>
                      <w:b/>
                    </w:rPr>
                  </w:pPr>
                </w:p>
                <w:p w:rsidR="0042341F" w:rsidRPr="003F7867" w:rsidRDefault="0042341F" w:rsidP="0042341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44F00" w:rsidRDefault="00E44F00" w:rsidP="00E44F00">
      <w:pPr>
        <w:tabs>
          <w:tab w:val="left" w:pos="12840"/>
        </w:tabs>
      </w:pPr>
    </w:p>
    <w:p w:rsidR="00230829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205" style="position:absolute;margin-left:569.2pt;margin-top:23.4pt;width:216.8pt;height:103.6pt;z-index:251785216" arcsize="10923f" fillcolor="#f2dbdb [661]" strokecolor="#0070c0" strokeweight="1.5pt">
            <v:shadow on="t" color="#974706 [1609]" opacity=".5" offset="6pt,6pt"/>
            <v:textbox style="mso-next-textbox:#_x0000_s1205">
              <w:txbxContent>
                <w:p w:rsidR="00F52B47" w:rsidRDefault="00F52B47" w:rsidP="00F52B47">
                  <w:pPr>
                    <w:pStyle w:val="ListeParagraf"/>
                    <w:numPr>
                      <w:ilvl w:val="0"/>
                      <w:numId w:val="37"/>
                    </w:num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SBYS</w:t>
                  </w:r>
                  <w:r w:rsidR="0042341F" w:rsidRPr="00F52B47">
                    <w:rPr>
                      <w:b/>
                    </w:rPr>
                    <w:t>’nin Devre Dışı Kaldığı Süre</w:t>
                  </w:r>
                </w:p>
                <w:p w:rsidR="0042341F" w:rsidRPr="00F52B47" w:rsidRDefault="00F52B47" w:rsidP="00F52B47">
                  <w:pPr>
                    <w:pStyle w:val="ListeParagraf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SBYS’e </w:t>
                  </w:r>
                  <w:r w:rsidR="0042341F" w:rsidRPr="00F52B47">
                    <w:rPr>
                      <w:b/>
                    </w:rPr>
                    <w:t xml:space="preserve"> Arızalarına </w:t>
                  </w:r>
                  <w:r w:rsidR="007D27F4" w:rsidRPr="00F52B47">
                    <w:rPr>
                      <w:b/>
                    </w:rPr>
                    <w:t xml:space="preserve">    </w:t>
                  </w:r>
                  <w:r w:rsidR="0042341F" w:rsidRPr="00F52B47">
                    <w:rPr>
                      <w:b/>
                    </w:rPr>
                    <w:t>Ortalama Müdahale Süresi</w:t>
                  </w:r>
                </w:p>
                <w:p w:rsidR="0042341F" w:rsidRPr="008A4587" w:rsidRDefault="00F52B47" w:rsidP="0042341F">
                  <w:pPr>
                    <w:spacing w:after="0" w:line="240" w:lineRule="auto"/>
                    <w:jc w:val="center"/>
                  </w:pPr>
                  <w:r>
                    <w:t>Bölüm Kalite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38" style="position:absolute;margin-left:-19.5pt;margin-top:4pt;width:239.25pt;height:56pt;flip:y;z-index:251802624" arcsize="10923f" fillcolor="#6063ee" strokecolor="#ffc000" strokeweight="2.25pt">
            <v:shadow on="t" color="#243f60 [1604]" opacity=".5" offset="6pt,6pt"/>
            <v:textbox style="mso-next-textbox:#_x0000_s1238">
              <w:txbxContent>
                <w:p w:rsidR="00AB4060" w:rsidRPr="00152073" w:rsidRDefault="00AB4060" w:rsidP="00853E53">
                  <w:pPr>
                    <w:jc w:val="center"/>
                    <w:rPr>
                      <w:b/>
                      <w:szCs w:val="28"/>
                    </w:rPr>
                  </w:pPr>
                  <w:r w:rsidRPr="00152073">
                    <w:rPr>
                      <w:b/>
                      <w:szCs w:val="28"/>
                    </w:rPr>
                    <w:t>TRANSFÜZYON HİZMET.</w:t>
                  </w:r>
                </w:p>
                <w:p w:rsidR="00AB4060" w:rsidRPr="003F7867" w:rsidRDefault="00AB4060" w:rsidP="00AB406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AB4060" w:rsidRDefault="00AB4060" w:rsidP="00152073">
      <w:pPr>
        <w:tabs>
          <w:tab w:val="left" w:pos="12840"/>
        </w:tabs>
      </w:pPr>
    </w:p>
    <w:p w:rsidR="00AB4060" w:rsidRDefault="00126A53" w:rsidP="00853E53">
      <w:pPr>
        <w:tabs>
          <w:tab w:val="left" w:pos="4530"/>
        </w:tabs>
      </w:pPr>
      <w:r w:rsidRPr="00126A53">
        <w:rPr>
          <w:rFonts w:ascii="Times New Roman" w:hAnsi="Times New Roman" w:cs="Times New Roman"/>
          <w:sz w:val="24"/>
          <w:szCs w:val="24"/>
        </w:rPr>
        <w:pict>
          <v:roundrect id="_x0000_s1105" style="position:absolute;margin-left:-6pt;margin-top:19.1pt;width:218.25pt;height:57pt;z-index:251711488" arcsize="10923f" fillcolor="#f2dbdb [661]" strokecolor="#0070c0" strokeweight="1.5pt">
            <v:shadow on="t" color="#974706 [1609]" opacity=".5" offset="6pt,6pt"/>
            <v:textbox style="mso-next-textbox:#_x0000_s1105">
              <w:txbxContent>
                <w:p w:rsidR="0032582C" w:rsidRPr="00853E53" w:rsidRDefault="0032582C" w:rsidP="0032582C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853E53">
                    <w:rPr>
                      <w:b/>
                      <w:sz w:val="20"/>
                    </w:rPr>
                    <w:t>İmha Edilen Kan Miktarı</w:t>
                  </w:r>
                </w:p>
                <w:p w:rsidR="0032582C" w:rsidRPr="00853E53" w:rsidRDefault="00F731E6" w:rsidP="00AB4060">
                  <w:pPr>
                    <w:spacing w:after="0"/>
                    <w:jc w:val="center"/>
                    <w:rPr>
                      <w:sz w:val="18"/>
                      <w:szCs w:val="20"/>
                    </w:rPr>
                  </w:pPr>
                  <w:r w:rsidRPr="00853E53">
                    <w:rPr>
                      <w:sz w:val="18"/>
                      <w:szCs w:val="20"/>
                    </w:rPr>
                    <w:t xml:space="preserve">BÖLÜM KALİTE </w:t>
                  </w:r>
                  <w:r w:rsidR="00AB4060" w:rsidRPr="00853E53">
                    <w:rPr>
                      <w:sz w:val="18"/>
                      <w:szCs w:val="20"/>
                    </w:rPr>
                    <w:t xml:space="preserve"> </w:t>
                  </w:r>
                  <w:r w:rsidRPr="00853E53">
                    <w:rPr>
                      <w:sz w:val="18"/>
                      <w:szCs w:val="20"/>
                    </w:rPr>
                    <w:t>SORUMLUSU</w:t>
                  </w:r>
                </w:p>
                <w:p w:rsidR="00EC7D5F" w:rsidRPr="00853E53" w:rsidRDefault="00EC7D5F" w:rsidP="0032582C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  <w:r w:rsidR="00853E53">
        <w:tab/>
      </w:r>
    </w:p>
    <w:p w:rsidR="00853E53" w:rsidRDefault="00853E53" w:rsidP="00853E53">
      <w:pPr>
        <w:tabs>
          <w:tab w:val="left" w:pos="4530"/>
        </w:tabs>
      </w:pPr>
    </w:p>
    <w:p w:rsidR="00853E53" w:rsidRDefault="00853E53" w:rsidP="00853E53">
      <w:pPr>
        <w:tabs>
          <w:tab w:val="left" w:pos="4530"/>
        </w:tabs>
      </w:pPr>
    </w:p>
    <w:p w:rsidR="00AB4060" w:rsidRDefault="00AB4060" w:rsidP="00230829">
      <w:pPr>
        <w:tabs>
          <w:tab w:val="left" w:pos="6240"/>
        </w:tabs>
      </w:pPr>
    </w:p>
    <w:p w:rsidR="00230829" w:rsidRDefault="00230829" w:rsidP="00230829">
      <w:pPr>
        <w:tabs>
          <w:tab w:val="left" w:pos="6240"/>
        </w:tabs>
      </w:pPr>
      <w:r>
        <w:tab/>
      </w:r>
    </w:p>
    <w:p w:rsidR="00230829" w:rsidRDefault="00126A53" w:rsidP="00E44F00">
      <w:pPr>
        <w:tabs>
          <w:tab w:val="left" w:pos="12840"/>
        </w:tabs>
      </w:pPr>
      <w:r>
        <w:rPr>
          <w:noProof/>
          <w:lang w:eastAsia="tr-TR"/>
        </w:rPr>
        <w:lastRenderedPageBreak/>
        <w:pict>
          <v:roundrect id="_x0000_s1241" style="position:absolute;margin-left:-6.75pt;margin-top:.75pt;width:196.5pt;height:30.95pt;z-index:251803648" arcsize="10923f" fillcolor="#6063ee" strokecolor="#ffc000" strokeweight="2.25pt">
            <v:shadow on="t" color="#243f60 [1604]" opacity=".5" offset="6pt,6pt"/>
            <v:textbox style="mso-next-textbox:#_x0000_s1241">
              <w:txbxContent>
                <w:p w:rsidR="00853E53" w:rsidRPr="00152073" w:rsidRDefault="00853E53" w:rsidP="00853E53">
                  <w:pPr>
                    <w:jc w:val="center"/>
                    <w:rPr>
                      <w:b/>
                      <w:szCs w:val="28"/>
                    </w:rPr>
                  </w:pPr>
                  <w:r w:rsidRPr="00152073">
                    <w:rPr>
                      <w:b/>
                      <w:szCs w:val="28"/>
                    </w:rPr>
                    <w:t>RADYASYON GÜVENLİĞİ</w:t>
                  </w:r>
                </w:p>
                <w:p w:rsidR="00853E53" w:rsidRPr="003F7867" w:rsidRDefault="00853E53" w:rsidP="00853E5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3" style="position:absolute;margin-left:586.55pt;margin-top:.75pt;width:170.2pt;height:30.95pt;z-index:251740160" arcsize="10923f" fillcolor="#6063ee" strokecolor="#ffc000" strokeweight="2.25pt">
            <v:shadow on="t" color="#243f60 [1604]" opacity=".5" offset="6pt,6pt"/>
            <v:textbox style="mso-next-textbox:#_x0000_s1153">
              <w:txbxContent>
                <w:p w:rsidR="000D5EA2" w:rsidRPr="003146B3" w:rsidRDefault="00301F51" w:rsidP="00F52B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46B3">
                    <w:rPr>
                      <w:b/>
                      <w:sz w:val="24"/>
                      <w:szCs w:val="24"/>
                    </w:rPr>
                    <w:t>TIBBİ KAYIT VE ARŞİV</w:t>
                  </w:r>
                </w:p>
                <w:p w:rsidR="0032582C" w:rsidRPr="003F7867" w:rsidRDefault="0032582C" w:rsidP="0032582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3" style="position:absolute;margin-left:271.55pt;margin-top:.75pt;width:208.5pt;height:25.5pt;z-index:251758592" arcsize="10923f" fillcolor="#6063ee" strokecolor="#ffc000" strokeweight="2.25pt">
            <v:shadow on="t" color="#205867 [1608]" opacity=".5" offset="6pt,6pt"/>
            <v:textbox style="mso-next-textbox:#_x0000_s1173">
              <w:txbxContent>
                <w:p w:rsidR="00985ECE" w:rsidRPr="00301F51" w:rsidRDefault="00644433" w:rsidP="00985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985ECE" w:rsidRPr="00301F51">
                    <w:rPr>
                      <w:b/>
                      <w:sz w:val="28"/>
                      <w:szCs w:val="28"/>
                    </w:rPr>
                    <w:t>DOĞUM HİZMETLERİ</w:t>
                  </w:r>
                </w:p>
              </w:txbxContent>
            </v:textbox>
          </v:roundrect>
        </w:pict>
      </w:r>
    </w:p>
    <w:p w:rsidR="00230829" w:rsidRDefault="00126A53" w:rsidP="0042341F">
      <w:pPr>
        <w:tabs>
          <w:tab w:val="left" w:pos="12300"/>
        </w:tabs>
      </w:pPr>
      <w:r>
        <w:rPr>
          <w:noProof/>
          <w:lang w:eastAsia="tr-TR"/>
        </w:rPr>
        <w:pict>
          <v:roundrect id="_x0000_s1174" style="position:absolute;margin-left:254.25pt;margin-top:11.35pt;width:300.55pt;height:255pt;z-index:251759616" arcsize="10923f" fillcolor="#f2dbdb [661]" strokecolor="#0070c0" strokeweight="1.5pt">
            <v:shadow on="t" color="#974706 [1609]" opacity=".5" offset="6pt,6pt"/>
            <v:textbox style="mso-next-textbox:#_x0000_s1174">
              <w:txbxContent>
                <w:p w:rsidR="00985ECE" w:rsidRDefault="00853E53" w:rsidP="00853E53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853E53">
                    <w:rPr>
                      <w:b/>
                      <w:sz w:val="20"/>
                      <w:szCs w:val="20"/>
                    </w:rPr>
                    <w:t xml:space="preserve">Primer </w:t>
                  </w:r>
                  <w:r w:rsidR="00985ECE" w:rsidRPr="00853E53">
                    <w:rPr>
                      <w:b/>
                      <w:sz w:val="20"/>
                      <w:szCs w:val="20"/>
                    </w:rPr>
                    <w:t>Sezaryen Oranı</w:t>
                  </w:r>
                </w:p>
                <w:p w:rsidR="00853E53" w:rsidRDefault="00985ECE" w:rsidP="00985ECE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853E53">
                    <w:rPr>
                      <w:b/>
                      <w:sz w:val="20"/>
                      <w:szCs w:val="20"/>
                    </w:rPr>
                    <w:t xml:space="preserve">Düşük Riske Sahip İlk Doğum Yapan Kadınlarda Sezaryen Oranı </w:t>
                  </w:r>
                </w:p>
                <w:p w:rsidR="00853E53" w:rsidRDefault="00853E53" w:rsidP="00985ECE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853E53">
                    <w:rPr>
                      <w:b/>
                      <w:sz w:val="20"/>
                      <w:szCs w:val="20"/>
                    </w:rPr>
                    <w:t xml:space="preserve">Risk Düzeyine Göre </w:t>
                  </w:r>
                  <w:r w:rsidR="00985ECE" w:rsidRPr="00853E53">
                    <w:rPr>
                      <w:b/>
                      <w:sz w:val="20"/>
                      <w:szCs w:val="20"/>
                    </w:rPr>
                    <w:t xml:space="preserve">Sezaryen Sonrası </w:t>
                  </w:r>
                  <w:r w:rsidRPr="00853E53">
                    <w:rPr>
                      <w:b/>
                      <w:sz w:val="20"/>
                      <w:szCs w:val="20"/>
                    </w:rPr>
                    <w:t>Venöz Tromboemboli(VTE) Profilaksisinin Uygulama Oranı</w:t>
                  </w:r>
                </w:p>
                <w:p w:rsidR="00853E53" w:rsidRPr="00853E53" w:rsidRDefault="00853E53" w:rsidP="00853E53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853E53">
                    <w:rPr>
                      <w:b/>
                      <w:sz w:val="20"/>
                      <w:szCs w:val="20"/>
                    </w:rPr>
                    <w:t xml:space="preserve">Risk Düzeyine Göre </w:t>
                  </w:r>
                  <w:r>
                    <w:rPr>
                      <w:b/>
                      <w:sz w:val="20"/>
                      <w:szCs w:val="20"/>
                    </w:rPr>
                    <w:t>Vajinal Doğum Sonrası</w:t>
                  </w:r>
                  <w:r w:rsidRPr="00853E53">
                    <w:rPr>
                      <w:b/>
                      <w:sz w:val="20"/>
                      <w:szCs w:val="20"/>
                    </w:rPr>
                    <w:t xml:space="preserve"> Venöz Tromboemboli(VTE) Profilaksisinin Uygulama Oranı</w:t>
                  </w:r>
                </w:p>
                <w:p w:rsidR="00985ECE" w:rsidRDefault="00985ECE" w:rsidP="00985ECE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853E53">
                    <w:rPr>
                      <w:b/>
                      <w:sz w:val="20"/>
                      <w:szCs w:val="20"/>
                    </w:rPr>
                    <w:t xml:space="preserve"> Vajinal Doğu</w:t>
                  </w:r>
                  <w:r w:rsidR="0042341F" w:rsidRPr="00853E53">
                    <w:rPr>
                      <w:b/>
                      <w:sz w:val="20"/>
                      <w:szCs w:val="20"/>
                    </w:rPr>
                    <w:t>m</w:t>
                  </w:r>
                  <w:r w:rsidR="00853E53">
                    <w:rPr>
                      <w:b/>
                      <w:sz w:val="20"/>
                      <w:szCs w:val="20"/>
                    </w:rPr>
                    <w:t xml:space="preserve">larda </w:t>
                  </w:r>
                  <w:r w:rsidRPr="00853E53">
                    <w:rPr>
                      <w:b/>
                      <w:sz w:val="20"/>
                      <w:szCs w:val="20"/>
                    </w:rPr>
                    <w:t>Obstetrik Travma Oranı</w:t>
                  </w:r>
                </w:p>
                <w:p w:rsidR="00853E53" w:rsidRDefault="00853E53" w:rsidP="00985ECE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Güvenli Doğum Kontrol Listesi Oranı</w:t>
                  </w:r>
                </w:p>
                <w:p w:rsidR="00853E53" w:rsidRDefault="00E11E47" w:rsidP="00985ECE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Doğumdan Sonraki İlk Bir Saat İçinde Ten Tene Temas Uygulanan Anne –Bebek Çifti Oranı</w:t>
                  </w:r>
                </w:p>
                <w:p w:rsidR="00E11E47" w:rsidRDefault="00E11E47" w:rsidP="00985ECE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Sadece Anne Sütü Alarak Taburcu Edilen Bebek Oranı</w:t>
                  </w:r>
                </w:p>
                <w:p w:rsidR="00E11E47" w:rsidRDefault="00E11E47" w:rsidP="00E11E47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Sonrası Annelerin Depresyon Riski  Yönünden Değerlendirme Oranı</w:t>
                  </w:r>
                </w:p>
                <w:p w:rsidR="00E11E47" w:rsidRPr="00E11E47" w:rsidRDefault="00E11E47" w:rsidP="00E11E47">
                  <w:pPr>
                    <w:pStyle w:val="ListeParagraf"/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t>Bölüm Kalite Sorumlusu</w:t>
                  </w:r>
                </w:p>
                <w:p w:rsidR="00985ECE" w:rsidRPr="00985ECE" w:rsidRDefault="00985ECE" w:rsidP="00985ECE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6" style="position:absolute;margin-left:-3pt;margin-top:11.35pt;width:192.75pt;height:81.15pt;z-index:251743232" arcsize="10923f" fillcolor="#f2dbdb [661]" strokecolor="#0070c0" strokeweight="1.5pt">
            <v:shadow on="t" color="#974706 [1609]" opacity=".5" offset="6pt,6pt"/>
            <v:textbox style="mso-next-textbox:#_x0000_s1156">
              <w:txbxContent>
                <w:p w:rsidR="000D5EA2" w:rsidRDefault="001C3A30" w:rsidP="001C3A3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 w:rsidR="000D5EA2" w:rsidRPr="009B3C50">
                    <w:rPr>
                      <w:b/>
                    </w:rPr>
                    <w:t>Tekrarla</w:t>
                  </w:r>
                  <w:r w:rsidR="00AB4060">
                    <w:rPr>
                      <w:b/>
                    </w:rPr>
                    <w:t>nan Röntgen</w:t>
                  </w:r>
                  <w:r w:rsidR="000D5EA2" w:rsidRPr="009B3C50">
                    <w:rPr>
                      <w:b/>
                    </w:rPr>
                    <w:t xml:space="preserve"> Çekim Sayısı</w:t>
                  </w:r>
                </w:p>
                <w:p w:rsidR="001C3A30" w:rsidRPr="00D76963" w:rsidRDefault="001C3A30" w:rsidP="001C3A3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AB4060">
                    <w:rPr>
                      <w:b/>
                    </w:rPr>
                    <w:t xml:space="preserve">Kontrast Madde ile Çekilen </w:t>
                  </w:r>
                  <w:r w:rsidRPr="00D76963">
                    <w:rPr>
                      <w:b/>
                    </w:rPr>
                    <w:t>Tomografi Oranı</w:t>
                  </w:r>
                </w:p>
                <w:p w:rsidR="001C3A30" w:rsidRDefault="00853E53" w:rsidP="001C3A30">
                  <w:pPr>
                    <w:spacing w:after="0"/>
                    <w:jc w:val="center"/>
                    <w:rPr>
                      <w:b/>
                    </w:rPr>
                  </w:pPr>
                  <w:r>
                    <w:t>Bölüm Kalite Sorumlusu</w:t>
                  </w:r>
                </w:p>
                <w:p w:rsidR="000D5EA2" w:rsidRPr="009B3C50" w:rsidRDefault="000D5EA2" w:rsidP="000D5EA2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D5EA2" w:rsidRPr="00EC7D5F" w:rsidRDefault="000D5EA2" w:rsidP="000D5EA2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81" style="position:absolute;margin-left:578.95pt;margin-top:18.1pt;width:204.8pt;height:83.25pt;z-index:251766784" arcsize="10923f" fillcolor="#f2dbdb [661]" strokecolor="#0070c0" strokeweight="1.5pt">
            <v:shadow on="t" color="#974706 [1609]" opacity=".5" offset="6pt,6pt"/>
            <v:textbox style="mso-next-textbox:#_x0000_s1181">
              <w:txbxContent>
                <w:p w:rsidR="000F3493" w:rsidRDefault="000F3493" w:rsidP="00F52B47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b/>
                    </w:rPr>
                  </w:pPr>
                  <w:r w:rsidRPr="00F52B47">
                    <w:rPr>
                      <w:b/>
                    </w:rPr>
                    <w:t>Eksiksiz Hasta Dosyası Oranı</w:t>
                  </w:r>
                </w:p>
                <w:p w:rsidR="00F52B47" w:rsidRPr="00F52B47" w:rsidRDefault="00F52B47" w:rsidP="00F52B47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Sağlık Kurulana Dönen Toplam Rapor Oranı</w:t>
                  </w:r>
                </w:p>
                <w:p w:rsidR="000F3493" w:rsidRPr="00146D35" w:rsidRDefault="00F52B47" w:rsidP="000F3493">
                  <w:pPr>
                    <w:spacing w:after="0"/>
                    <w:jc w:val="center"/>
                  </w:pPr>
                  <w:r>
                    <w:t>Bölüm Kalite Sorumlusu</w:t>
                  </w:r>
                </w:p>
                <w:p w:rsidR="000F3493" w:rsidRPr="00EC7D5F" w:rsidRDefault="000F3493" w:rsidP="000F3493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42341F">
        <w:tab/>
      </w:r>
    </w:p>
    <w:p w:rsidR="00853E53" w:rsidRDefault="00853E53" w:rsidP="00E44F00">
      <w:pPr>
        <w:tabs>
          <w:tab w:val="left" w:pos="12840"/>
        </w:tabs>
      </w:pPr>
    </w:p>
    <w:p w:rsidR="00853E53" w:rsidRDefault="00853E53" w:rsidP="00E44F00">
      <w:pPr>
        <w:tabs>
          <w:tab w:val="left" w:pos="12840"/>
        </w:tabs>
      </w:pPr>
    </w:p>
    <w:p w:rsidR="00230829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245" style="position:absolute;margin-left:5.25pt;margin-top:25.05pt;width:184.5pt;height:41.25pt;z-index:251806720" arcsize="10923f" fillcolor="#6063ee" strokecolor="#ffc000" strokeweight="2.25pt">
            <v:shadow on="t" color="#243f60 [1604]" opacity=".5" offset="6pt,6pt"/>
            <v:textbox style="mso-next-textbox:#_x0000_s1245">
              <w:txbxContent>
                <w:p w:rsidR="00644433" w:rsidRPr="00152073" w:rsidRDefault="00644433" w:rsidP="00644433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MİKROBİYOLOJİ LABORATUVARI</w:t>
                  </w:r>
                </w:p>
                <w:p w:rsidR="00644433" w:rsidRPr="003F7867" w:rsidRDefault="00644433" w:rsidP="0064443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0829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242" style="position:absolute;margin-left:578.95pt;margin-top:12.35pt;width:189.8pt;height:43.5pt;z-index:251804672" arcsize="10923f" fillcolor="#6063ee" strokecolor="#ffc000" strokeweight="2.25pt">
            <v:shadow on="t" color="#243f60 [1604]" opacity=".5" offset="6pt,6pt"/>
            <v:textbox style="mso-next-textbox:#_x0000_s1242">
              <w:txbxContent>
                <w:p w:rsidR="00F52B47" w:rsidRPr="003146B3" w:rsidRDefault="00F52B47" w:rsidP="00F52B4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FİZİKSEL TIP ve REHABİLİTASYON hizmetleri</w:t>
                  </w:r>
                </w:p>
                <w:p w:rsidR="00F52B47" w:rsidRPr="003F7867" w:rsidRDefault="00F52B47" w:rsidP="00F52B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53E53" w:rsidRDefault="00853E53" w:rsidP="00E44F00">
      <w:pPr>
        <w:tabs>
          <w:tab w:val="left" w:pos="12840"/>
        </w:tabs>
      </w:pPr>
    </w:p>
    <w:p w:rsidR="00853E53" w:rsidRDefault="00126A53" w:rsidP="00E44F00">
      <w:pPr>
        <w:tabs>
          <w:tab w:val="left" w:pos="12840"/>
        </w:tabs>
      </w:pPr>
      <w:r>
        <w:rPr>
          <w:noProof/>
          <w:lang w:eastAsia="tr-TR"/>
        </w:rPr>
        <w:pict>
          <v:roundrect id="_x0000_s1246" style="position:absolute;margin-left:-14.25pt;margin-top:10.2pt;width:255.75pt;height:363pt;z-index:251807744" arcsize="11642f" fillcolor="#f2dbdb [661]" strokecolor="#0070c0" strokeweight="1.5pt">
            <v:shadow on="t" color="#974706 [1609]" opacity=".5" offset="6pt,6pt"/>
            <v:textbox style="mso-next-textbox:#_x0000_s1246">
              <w:txbxContent>
                <w:p w:rsidR="00644433" w:rsidRPr="00EB37AB" w:rsidRDefault="00644433" w:rsidP="00644433">
                  <w:pPr>
                    <w:pStyle w:val="Default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Mikrobiyoloji Laboratuvar Testlerinde Reddedilen Numune Oranı </w:t>
                  </w:r>
                </w:p>
                <w:p w:rsidR="00644433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Mikrobiyoloji Laboratuvar Hizmet Sürecinde Kaybolan Numune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İdrar Kültürlerinde Kontaminasyon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Mikrobiyoloji Laboratuvarı İç Kalite Kontrol Çalışmalarında Uygunsuzluk Sayısı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Mikrobiyoloji Labora</w:t>
                  </w:r>
                  <w:r w:rsidR="00EB37AB"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tuvarı Dış Kalite Değerlendirme </w:t>
                  </w: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Çalışmalarında Uygunsuzluk Sayısı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Mikrobiyoloji Laboratuvar Hizmetlerinde Akılcı Laboratuvar Uyum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Kan Kültürlerinde Kontaminasyon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Kan Kültürlerinde Direk Gram Boyama ve Son İdentifikasyon Uyum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Kan Kültüründe Pozitif Sonuç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İki ve Üzeri Set Alınan Kan Kültürü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Tek Şişe Alınan Kan Kültürü Seti Oranı 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Alındıktan Sonra İki Saat İçinde Laboratuvara Teslim Edilmeyen Kan Kültürü Seti Oranı</w:t>
                  </w:r>
                </w:p>
                <w:p w:rsidR="00EB37AB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Kan Kültüründe Yalancı Pozitiflik Oranı </w:t>
                  </w:r>
                </w:p>
                <w:p w:rsidR="00644433" w:rsidRPr="00EB37AB" w:rsidRDefault="00644433" w:rsidP="00644433">
                  <w:pPr>
                    <w:pStyle w:val="ListeParagraf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EB37AB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Pozitif Sinyal Anı ile Bildirim Anı Arasında Geçen Ortalama Süre</w:t>
                  </w:r>
                </w:p>
                <w:p w:rsidR="00644433" w:rsidRPr="0042341F" w:rsidRDefault="00644433" w:rsidP="00EB37AB">
                  <w:pPr>
                    <w:spacing w:after="0" w:line="240" w:lineRule="auto"/>
                    <w:ind w:left="360"/>
                    <w:jc w:val="center"/>
                  </w:pPr>
                  <w:r>
                    <w:t>Bölüm Kalite Sorumlusu</w:t>
                  </w:r>
                </w:p>
                <w:p w:rsidR="00644433" w:rsidRPr="00EC7D5F" w:rsidRDefault="00644433" w:rsidP="0064443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44" style="position:absolute;margin-left:590.95pt;margin-top:23.7pt;width:192.8pt;height:107.25pt;z-index:251805696" arcsize="10923f" fillcolor="#f2dbdb [661]" strokecolor="#0070c0" strokeweight="1.5pt">
            <v:shadow on="t" color="#974706 [1609]" opacity=".5" offset="6pt,6pt"/>
            <v:textbox style="mso-next-textbox:#_x0000_s1244">
              <w:txbxContent>
                <w:p w:rsidR="00F52B47" w:rsidRPr="00644433" w:rsidRDefault="00F52B47" w:rsidP="00F52B47">
                  <w:pPr>
                    <w:pStyle w:val="ListeParagraf"/>
                    <w:numPr>
                      <w:ilvl w:val="0"/>
                      <w:numId w:val="39"/>
                    </w:numPr>
                    <w:spacing w:after="0"/>
                    <w:rPr>
                      <w:b/>
                    </w:rPr>
                  </w:pPr>
                  <w:r w:rsidRPr="00644433">
                    <w:rPr>
                      <w:b/>
                    </w:rPr>
                    <w:t>Düşen Hasta Oranı</w:t>
                  </w:r>
                </w:p>
                <w:p w:rsidR="00F52B47" w:rsidRPr="00146D35" w:rsidRDefault="00F52B47" w:rsidP="00F52B47">
                  <w:pPr>
                    <w:pStyle w:val="ListeParagraf"/>
                    <w:numPr>
                      <w:ilvl w:val="0"/>
                      <w:numId w:val="39"/>
                    </w:numPr>
                    <w:spacing w:after="0"/>
                  </w:pPr>
                  <w:r w:rsidRPr="00644433">
                    <w:rPr>
                      <w:b/>
                    </w:rPr>
                    <w:t xml:space="preserve">Taburculuğundan Sonraki </w:t>
                  </w:r>
                  <w:r w:rsidR="00644433" w:rsidRPr="00644433">
                    <w:rPr>
                      <w:b/>
                    </w:rPr>
                    <w:t>İlk  30 Gün İçerisinde  Yeniden Yatiş Oranı</w:t>
                  </w:r>
                  <w:r w:rsidR="00644433">
                    <w:t xml:space="preserve">                         </w:t>
                  </w:r>
                  <w:r>
                    <w:t>Bölüm Kalite Sorumlusu</w:t>
                  </w:r>
                </w:p>
                <w:p w:rsidR="00F52B47" w:rsidRPr="00EC7D5F" w:rsidRDefault="00F52B47" w:rsidP="00F52B47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30829" w:rsidRDefault="00230829" w:rsidP="00E44F00">
      <w:pPr>
        <w:tabs>
          <w:tab w:val="left" w:pos="12840"/>
        </w:tabs>
      </w:pPr>
    </w:p>
    <w:p w:rsidR="00235C8A" w:rsidRPr="00235C8A" w:rsidRDefault="00E44F00" w:rsidP="00E44F00">
      <w:pPr>
        <w:tabs>
          <w:tab w:val="left" w:pos="12840"/>
        </w:tabs>
      </w:pPr>
      <w:r>
        <w:tab/>
      </w:r>
    </w:p>
    <w:p w:rsidR="00923911" w:rsidRDefault="00923911" w:rsidP="003F7867"/>
    <w:p w:rsidR="00923911" w:rsidRDefault="00923911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644433" w:rsidRDefault="00644433" w:rsidP="003F7867"/>
    <w:p w:rsidR="00BE38D1" w:rsidRDefault="00126A53" w:rsidP="009D14FE">
      <w:r>
        <w:rPr>
          <w:noProof/>
          <w:lang w:eastAsia="tr-TR"/>
        </w:rPr>
        <w:lastRenderedPageBreak/>
        <w:pict>
          <v:roundrect id="_x0000_s1272" style="position:absolute;margin-left:117pt;margin-top:21pt;width:512.25pt;height:48.05pt;z-index:251825152" arcsize="10923f" fillcolor="#f79646 [3209]" strokecolor="#f2f2f2 [3041]" strokeweight="2.25pt">
            <v:shadow on="t" type="perspective" color="#974706 [1609]" opacity=".5" offset="1pt" offset2="-1pt"/>
            <v:textbox style="mso-next-textbox:#_x0000_s1272">
              <w:txbxContent>
                <w:p w:rsidR="00BE38D1" w:rsidRPr="00313443" w:rsidRDefault="00BE38D1" w:rsidP="00BE38D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KLİNİK </w:t>
                  </w:r>
                  <w:r w:rsidRPr="00313443">
                    <w:rPr>
                      <w:b/>
                      <w:sz w:val="28"/>
                      <w:szCs w:val="28"/>
                    </w:rPr>
                    <w:t>GÖSTERGELERİN İZLENMESİ</w:t>
                  </w:r>
                </w:p>
                <w:p w:rsidR="00BE38D1" w:rsidRPr="00313443" w:rsidRDefault="00BE38D1" w:rsidP="00BE38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E38D1" w:rsidRDefault="00BE38D1" w:rsidP="009D14FE"/>
    <w:p w:rsidR="009D14FE" w:rsidRDefault="00126A53" w:rsidP="009D14FE">
      <w:r>
        <w:rPr>
          <w:noProof/>
          <w:lang w:eastAsia="tr-TR"/>
        </w:rPr>
        <w:pict>
          <v:roundrect id="_x0000_s1255" style="position:absolute;margin-left:429.8pt;margin-top:18.15pt;width:338.2pt;height:50.85pt;z-index:251811840" arcsize="10923f" fillcolor="#f79646 [3209]" strokecolor="#f2f2f2 [3041]" strokeweight="2.25pt">
            <v:shadow on="t" type="perspective" color="#974706 [1609]" opacity=".5" offset="1pt" offset2="-1pt"/>
            <v:textbox style="mso-next-textbox:#_x0000_s1255">
              <w:txbxContent>
                <w:p w:rsidR="009D14FE" w:rsidRPr="00313443" w:rsidRDefault="009D14FE" w:rsidP="009D14F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3443">
                    <w:rPr>
                      <w:b/>
                      <w:sz w:val="28"/>
                      <w:szCs w:val="28"/>
                    </w:rPr>
                    <w:t xml:space="preserve">KLİNİK GÖSTERGELER </w:t>
                  </w:r>
                </w:p>
                <w:p w:rsidR="009D14FE" w:rsidRPr="00313443" w:rsidRDefault="009D14FE" w:rsidP="009D14F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13443">
                    <w:rPr>
                      <w:sz w:val="28"/>
                      <w:szCs w:val="28"/>
                    </w:rPr>
                    <w:t>GÖSTERGE TAKİP SORUMLULARI</w:t>
                  </w:r>
                </w:p>
                <w:p w:rsidR="009D14FE" w:rsidRPr="003F7867" w:rsidRDefault="009D14FE" w:rsidP="009D14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254" style="position:absolute;margin-left:-4.5pt;margin-top:18.15pt;width:338.2pt;height:50.85pt;z-index:251810816" arcsize="10923f" fillcolor="#f79646 [3209]" strokecolor="#f2f2f2 [3041]" strokeweight="2.25pt">
            <v:shadow on="t" type="perspective" color="#974706 [1609]" opacity=".5" offset="1pt" offset2="-1pt"/>
            <v:textbox style="mso-next-textbox:#_x0000_s1254">
              <w:txbxContent>
                <w:p w:rsidR="009D14FE" w:rsidRPr="00313443" w:rsidRDefault="009D14FE" w:rsidP="009D14F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3443">
                    <w:rPr>
                      <w:b/>
                      <w:sz w:val="28"/>
                      <w:szCs w:val="28"/>
                    </w:rPr>
                    <w:t>GÖSTERGELERİN İZLENMESİ</w:t>
                  </w:r>
                </w:p>
                <w:p w:rsidR="009D14FE" w:rsidRPr="00313443" w:rsidRDefault="009D14FE" w:rsidP="009D14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13443">
                    <w:rPr>
                      <w:sz w:val="28"/>
                      <w:szCs w:val="28"/>
                    </w:rPr>
                    <w:t>KALİTE YÖNETİM BİRİMİ</w:t>
                  </w:r>
                </w:p>
                <w:p w:rsidR="009D14FE" w:rsidRPr="00313443" w:rsidRDefault="009D14FE" w:rsidP="009D14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D14FE" w:rsidRDefault="00126A53" w:rsidP="009D14FE">
      <w:r>
        <w:rPr>
          <w:noProof/>
          <w:lang w:eastAsia="tr-TR"/>
        </w:rPr>
        <w:pict>
          <v:shape id="_x0000_s1253" type="#_x0000_t32" style="position:absolute;margin-left:341.2pt;margin-top:22.55pt;width:81.8pt;height:0;flip:x;z-index:251809792" o:connectortype="straight" strokecolor="#f79646 [3209]" strokeweight="5pt">
            <v:stroke startarrow="block" endarrow="block"/>
            <v:shadow color="#868686"/>
          </v:shape>
        </w:pict>
      </w:r>
    </w:p>
    <w:p w:rsidR="009D14FE" w:rsidRDefault="00126A53" w:rsidP="009D14FE">
      <w:r>
        <w:rPr>
          <w:noProof/>
          <w:lang w:eastAsia="tr-TR"/>
        </w:rPr>
        <w:pict>
          <v:roundrect id="_x0000_s1257" style="position:absolute;margin-left:64.5pt;margin-top:22.6pt;width:3in;height:25.5pt;z-index:251813888" arcsize="10923f" fillcolor="#e391c8" strokecolor="#938953 [1614]" strokeweight="2.25pt">
            <v:shadow on="t" color="#243f60 [1604]" opacity=".5" offset="6pt,6pt"/>
            <v:textbox style="mso-next-textbox:#_x0000_s1257">
              <w:txbxContent>
                <w:p w:rsidR="009D14FE" w:rsidRPr="00313443" w:rsidRDefault="009D14FE" w:rsidP="009D14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1-</w:t>
                  </w:r>
                  <w:r w:rsidRPr="00313443">
                    <w:rPr>
                      <w:b/>
                      <w:sz w:val="24"/>
                      <w:szCs w:val="24"/>
                    </w:rPr>
                    <w:t>DİYABETES MELLİTUS</w:t>
                  </w:r>
                  <w:r>
                    <w:rPr>
                      <w:b/>
                      <w:sz w:val="24"/>
                      <w:szCs w:val="24"/>
                    </w:rPr>
                    <w:t xml:space="preserve"> OLGUSU</w:t>
                  </w:r>
                </w:p>
                <w:p w:rsidR="009D14FE" w:rsidRPr="003F7867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D14FE" w:rsidRDefault="00126A53" w:rsidP="009D14FE">
      <w:r>
        <w:rPr>
          <w:noProof/>
          <w:lang w:eastAsia="tr-TR"/>
        </w:rPr>
        <w:pict>
          <v:shape id="_x0000_s1265" type="#_x0000_t88" style="position:absolute;margin-left:315.1pt;margin-top:15.9pt;width:155.15pt;height:406.5pt;rotation:-180;flip:x;z-index:251822080" adj=",10873" strokecolor="#ffc000" strokeweight="2.25pt">
            <v:shadow on="t" opacity=".5" offset="6pt,6pt"/>
          </v:shape>
        </w:pict>
      </w:r>
    </w:p>
    <w:p w:rsidR="009D14FE" w:rsidRDefault="00126A53" w:rsidP="009D14FE">
      <w:r>
        <w:rPr>
          <w:noProof/>
          <w:lang w:eastAsia="tr-TR"/>
        </w:rPr>
        <w:pict>
          <v:roundrect id="_x0000_s1262" style="position:absolute;margin-left:71.25pt;margin-top:9.95pt;width:209.25pt;height:53.25pt;z-index:251819008" arcsize="10923f" fillcolor="#e391c8" strokecolor="#938953 [1614]" strokeweight="2.25pt">
            <v:shadow on="t" color="#243f60 [1604]" opacity=".5" offset="6pt,6pt"/>
            <v:textbox style="mso-next-textbox:#_x0000_s1262">
              <w:txbxContent>
                <w:p w:rsidR="009D14FE" w:rsidRPr="000B1FC2" w:rsidRDefault="009D14FE" w:rsidP="009D14F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2-</w:t>
                  </w:r>
                  <w:r w:rsidRPr="000B1FC2">
                    <w:rPr>
                      <w:b/>
                      <w:sz w:val="24"/>
                      <w:szCs w:val="24"/>
                    </w:rPr>
                    <w:t xml:space="preserve"> DİZ VE KALÇA</w:t>
                  </w:r>
                  <w:r>
                    <w:rPr>
                      <w:b/>
                      <w:sz w:val="24"/>
                      <w:szCs w:val="24"/>
                    </w:rPr>
                    <w:t xml:space="preserve"> PROTEZİ OLGUSU</w:t>
                  </w:r>
                </w:p>
                <w:p w:rsidR="009D14FE" w:rsidRPr="003F7867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D14FE" w:rsidRDefault="009D14FE" w:rsidP="009D14FE">
      <w:r>
        <w:tab/>
      </w:r>
    </w:p>
    <w:p w:rsidR="009D14FE" w:rsidRPr="007E6DAE" w:rsidRDefault="00126A53" w:rsidP="009D14FE">
      <w:r>
        <w:rPr>
          <w:noProof/>
          <w:lang w:eastAsia="tr-TR"/>
        </w:rPr>
        <w:pict>
          <v:roundrect id="_x0000_s1258" style="position:absolute;margin-left:71.25pt;margin-top:20.6pt;width:213pt;height:27pt;z-index:251814912" arcsize="10923f" fillcolor="#e391c8" strokecolor="#938953 [1614]" strokeweight="2.25pt">
            <v:shadow on="t" color="#243f60 [1604]" opacity=".5" offset="6pt,6pt"/>
            <v:textbox style="mso-next-textbox:#_x0000_s1258">
              <w:txbxContent>
                <w:p w:rsidR="009D14FE" w:rsidRPr="00313443" w:rsidRDefault="009D14FE" w:rsidP="009D14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3-KORONER KALP HASTALIĞI OLGUSU</w:t>
                  </w:r>
                </w:p>
                <w:p w:rsidR="009D14FE" w:rsidRPr="003F7867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D14FE" w:rsidRPr="007E6DAE" w:rsidRDefault="009D14FE" w:rsidP="009D14FE">
      <w:pPr>
        <w:tabs>
          <w:tab w:val="left" w:pos="4560"/>
        </w:tabs>
      </w:pPr>
      <w:r>
        <w:tab/>
      </w:r>
    </w:p>
    <w:p w:rsidR="009D14FE" w:rsidRPr="007E6DAE" w:rsidRDefault="00126A53" w:rsidP="009D14FE">
      <w:r>
        <w:rPr>
          <w:noProof/>
          <w:lang w:eastAsia="tr-TR"/>
        </w:rPr>
        <w:pict>
          <v:roundrect id="_x0000_s1259" style="position:absolute;margin-left:75pt;margin-top:14.7pt;width:209.25pt;height:42pt;z-index:251815936" arcsize="10923f" fillcolor="#e391c8" strokecolor="#938953 [1614]" strokeweight="2.25pt">
            <v:shadow on="t" color="#243f60 [1604]" opacity=".5" offset="6pt,6pt"/>
            <v:textbox style="mso-next-textbox:#_x0000_s1259">
              <w:txbxContent>
                <w:p w:rsidR="009D14FE" w:rsidRPr="009C7088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4-İNME OLGUSU</w:t>
                  </w:r>
                </w:p>
                <w:p w:rsidR="009D14FE" w:rsidRPr="00313443" w:rsidRDefault="009D14FE" w:rsidP="009D14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D14FE" w:rsidRPr="003F7867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D14FE" w:rsidRDefault="00126A53" w:rsidP="009D14FE">
      <w:r>
        <w:rPr>
          <w:noProof/>
          <w:lang w:eastAsia="tr-TR"/>
        </w:rPr>
        <w:pict>
          <v:roundrect id="_x0000_s1256" style="position:absolute;margin-left:514.5pt;margin-top:-.25pt;width:259.5pt;height:103.5pt;z-index:2518128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56">
              <w:txbxContent>
                <w:p w:rsidR="009D14FE" w:rsidRPr="00D258B5" w:rsidRDefault="009D14FE" w:rsidP="009D14FE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9D14FE" w:rsidRPr="000B1FC2" w:rsidRDefault="009D14FE" w:rsidP="009D14F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İLGİLİ BRANŞ HEKİMLERİ </w:t>
                  </w:r>
                  <w:r w:rsidRPr="000B1FC2">
                    <w:rPr>
                      <w:b/>
                    </w:rPr>
                    <w:t>- BÖLÜM KALİTE SORUMLUSU</w:t>
                  </w:r>
                </w:p>
                <w:p w:rsidR="009D14FE" w:rsidRDefault="009D14FE" w:rsidP="009D14FE"/>
              </w:txbxContent>
            </v:textbox>
          </v:roundrect>
        </w:pict>
      </w:r>
    </w:p>
    <w:p w:rsidR="009D14FE" w:rsidRDefault="00126A53" w:rsidP="009D14FE">
      <w:pPr>
        <w:tabs>
          <w:tab w:val="left" w:pos="708"/>
          <w:tab w:val="left" w:pos="4455"/>
        </w:tabs>
      </w:pPr>
      <w:r>
        <w:rPr>
          <w:noProof/>
          <w:lang w:eastAsia="tr-TR"/>
        </w:rPr>
        <w:pict>
          <v:roundrect id="_x0000_s1260" style="position:absolute;margin-left:75pt;margin-top:14.05pt;width:209.25pt;height:46.5pt;z-index:251816960" arcsize="10923f" fillcolor="#e391c8" strokecolor="#938953 [1614]" strokeweight="1.5pt">
            <v:shadow on="t" color="#974706 [1609]" opacity=".5" offset="6pt,6pt"/>
            <v:textbox style="mso-next-textbox:#_x0000_s1260">
              <w:txbxContent>
                <w:p w:rsidR="009D14FE" w:rsidRPr="00B41BD7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  <w:r w:rsidRPr="00B41BD7">
                    <w:rPr>
                      <w:b/>
                      <w:sz w:val="28"/>
                      <w:szCs w:val="28"/>
                    </w:rPr>
                    <w:t>5-KATARAKT OPERASYONU</w:t>
                  </w:r>
                  <w:r>
                    <w:rPr>
                      <w:b/>
                      <w:sz w:val="28"/>
                      <w:szCs w:val="28"/>
                    </w:rPr>
                    <w:t xml:space="preserve"> OLGUSU</w:t>
                  </w:r>
                </w:p>
                <w:p w:rsidR="009D14FE" w:rsidRPr="00EC7D5F" w:rsidRDefault="009D14FE" w:rsidP="009D14FE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9D14FE">
        <w:tab/>
      </w:r>
      <w:r w:rsidR="009D14FE">
        <w:tab/>
      </w:r>
    </w:p>
    <w:p w:rsidR="009D14FE" w:rsidRPr="00F023B7" w:rsidRDefault="009D14FE" w:rsidP="009D14FE"/>
    <w:p w:rsidR="009D14FE" w:rsidRPr="00F023B7" w:rsidRDefault="00126A53" w:rsidP="009D14FE">
      <w:pPr>
        <w:tabs>
          <w:tab w:val="left" w:pos="5610"/>
          <w:tab w:val="left" w:pos="11025"/>
        </w:tabs>
      </w:pPr>
      <w:r>
        <w:rPr>
          <w:noProof/>
          <w:lang w:eastAsia="tr-TR"/>
        </w:rPr>
        <w:pict>
          <v:roundrect id="_x0000_s1263" style="position:absolute;margin-left:78.75pt;margin-top:20.2pt;width:205.5pt;height:39.75pt;z-index:251820032" arcsize="10923f" fillcolor="#e391c8" strokecolor="#938953 [1614]" strokeweight="1.5pt">
            <v:shadow on="t" color="#974706 [1609]" opacity=".5" offset="6pt,6pt"/>
            <v:textbox style="mso-next-textbox:#_x0000_s1263">
              <w:txbxContent>
                <w:p w:rsidR="009D14FE" w:rsidRPr="00B41BD7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  <w:r w:rsidRPr="00B41BD7">
                    <w:rPr>
                      <w:b/>
                      <w:sz w:val="28"/>
                      <w:szCs w:val="28"/>
                    </w:rPr>
                    <w:t>5-</w:t>
                  </w:r>
                  <w:r>
                    <w:rPr>
                      <w:b/>
                      <w:sz w:val="28"/>
                      <w:szCs w:val="28"/>
                    </w:rPr>
                    <w:t>PROSTAT KANSERİ  OLGUSU</w:t>
                  </w:r>
                </w:p>
                <w:p w:rsidR="009D14FE" w:rsidRPr="00EC7D5F" w:rsidRDefault="009D14FE" w:rsidP="009D14FE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9D14FE">
        <w:tab/>
      </w:r>
      <w:r w:rsidR="009D14FE">
        <w:tab/>
      </w:r>
    </w:p>
    <w:p w:rsidR="009D14FE" w:rsidRPr="00F023B7" w:rsidRDefault="009D14FE" w:rsidP="009D14FE"/>
    <w:p w:rsidR="009D14FE" w:rsidRPr="008B535F" w:rsidRDefault="009D14FE" w:rsidP="009D14FE">
      <w:pPr>
        <w:rPr>
          <w:b/>
        </w:rPr>
      </w:pPr>
      <w:r>
        <w:rPr>
          <w:noProof/>
          <w:lang w:eastAsia="tr-TR"/>
        </w:rPr>
        <w:t xml:space="preserve">                       </w:t>
      </w:r>
    </w:p>
    <w:p w:rsidR="009D14FE" w:rsidRDefault="00126A53" w:rsidP="009D14FE">
      <w:r>
        <w:rPr>
          <w:noProof/>
          <w:lang w:eastAsia="tr-TR"/>
        </w:rPr>
        <w:pict>
          <v:roundrect id="_x0000_s1264" style="position:absolute;margin-left:75pt;margin-top:3.85pt;width:222pt;height:45pt;z-index:251821056" arcsize="10923f" fillcolor="#e391c8" strokecolor="#938953 [1614]" strokeweight="1.5pt">
            <v:shadow on="t" color="#974706 [1609]" opacity=".5" offset="6pt,6pt"/>
            <v:textbox style="mso-next-textbox:#_x0000_s1264">
              <w:txbxContent>
                <w:p w:rsidR="009D14FE" w:rsidRPr="00B41BD7" w:rsidRDefault="009D14FE" w:rsidP="009D14F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B41BD7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>KOLOREKTAL  KANSERİ  OLGUSU</w:t>
                  </w:r>
                </w:p>
                <w:p w:rsidR="009D14FE" w:rsidRPr="00EC7D5F" w:rsidRDefault="009D14FE" w:rsidP="009D14FE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9D14FE" w:rsidRDefault="009D14FE" w:rsidP="009D14FE">
      <w:pPr>
        <w:tabs>
          <w:tab w:val="left" w:pos="8895"/>
        </w:tabs>
      </w:pPr>
      <w:r>
        <w:tab/>
      </w:r>
    </w:p>
    <w:p w:rsidR="009D14FE" w:rsidRDefault="00126A53" w:rsidP="009D14FE">
      <w:r>
        <w:rPr>
          <w:noProof/>
          <w:lang w:eastAsia="tr-TR"/>
        </w:rPr>
        <w:pict>
          <v:roundrect id="_x0000_s1261" style="position:absolute;margin-left:75pt;margin-top:16pt;width:228.75pt;height:55.5pt;z-index:251817984" arcsize="10923f" fillcolor="#e391c8" strokecolor="#938953 [1614]" strokeweight="2.25pt">
            <v:shadow on="t" color="#243f60 [1604]" opacity=".5" offset="6pt,6pt"/>
            <v:textbox style="mso-next-textbox:#_x0000_s1261">
              <w:txbxContent>
                <w:p w:rsidR="009D14FE" w:rsidRPr="009C7088" w:rsidRDefault="009D14FE" w:rsidP="009D14F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7- GEBELİK SÜRECİ VE DOĞUM OLGUSU</w:t>
                  </w:r>
                </w:p>
                <w:p w:rsidR="009D14FE" w:rsidRPr="00313443" w:rsidRDefault="009D14FE" w:rsidP="009D14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D14FE" w:rsidRPr="003F7867" w:rsidRDefault="009D14FE" w:rsidP="009D14F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D14FE" w:rsidRDefault="009D14FE" w:rsidP="009D14FE"/>
    <w:p w:rsidR="009D14FE" w:rsidRDefault="009D14FE" w:rsidP="009D14FE">
      <w:pPr>
        <w:tabs>
          <w:tab w:val="left" w:pos="10485"/>
        </w:tabs>
      </w:pPr>
      <w:r>
        <w:tab/>
      </w:r>
    </w:p>
    <w:p w:rsidR="009D14FE" w:rsidRDefault="009D14FE" w:rsidP="009D14FE"/>
    <w:p w:rsidR="009D14FE" w:rsidRDefault="009D14FE" w:rsidP="009D14FE"/>
    <w:p w:rsidR="00BB2EA0" w:rsidRDefault="00BB2EA0" w:rsidP="003F7867"/>
    <w:p w:rsidR="009C7088" w:rsidRDefault="009C7088" w:rsidP="00F023B7">
      <w:pPr>
        <w:tabs>
          <w:tab w:val="left" w:pos="2235"/>
        </w:tabs>
      </w:pPr>
    </w:p>
    <w:p w:rsidR="009D14FE" w:rsidRDefault="009D14FE" w:rsidP="00F023B7">
      <w:pPr>
        <w:tabs>
          <w:tab w:val="left" w:pos="2235"/>
        </w:tabs>
      </w:pPr>
    </w:p>
    <w:tbl>
      <w:tblPr>
        <w:tblStyle w:val="TabloKlavuzu"/>
        <w:tblpPr w:leftFromText="141" w:rightFromText="141" w:vertAnchor="text" w:horzAnchor="margin" w:tblpXSpec="center" w:tblpY="-695"/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3544"/>
        <w:gridCol w:w="2693"/>
        <w:gridCol w:w="3119"/>
        <w:gridCol w:w="2977"/>
      </w:tblGrid>
      <w:tr w:rsidR="009D14FE" w:rsidRPr="00131A6E" w:rsidTr="008837EB">
        <w:trPr>
          <w:trHeight w:val="636"/>
        </w:trPr>
        <w:tc>
          <w:tcPr>
            <w:tcW w:w="2376" w:type="dxa"/>
          </w:tcPr>
          <w:p w:rsidR="009D14FE" w:rsidRDefault="009D14FE" w:rsidP="008837EB"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1905</wp:posOffset>
                  </wp:positionV>
                  <wp:extent cx="1095375" cy="409575"/>
                  <wp:effectExtent l="19050" t="0" r="9525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</w:t>
            </w:r>
          </w:p>
        </w:tc>
        <w:tc>
          <w:tcPr>
            <w:tcW w:w="12333" w:type="dxa"/>
            <w:gridSpan w:val="4"/>
            <w:vAlign w:val="center"/>
          </w:tcPr>
          <w:p w:rsidR="009D14FE" w:rsidRPr="00822BAD" w:rsidRDefault="009D14FE" w:rsidP="008837EB">
            <w:pPr>
              <w:jc w:val="center"/>
              <w:rPr>
                <w:sz w:val="22"/>
                <w:szCs w:val="22"/>
              </w:rPr>
            </w:pPr>
            <w:r w:rsidRPr="00547448">
              <w:rPr>
                <w:rFonts w:ascii="Calibri" w:hAnsi="Calibri"/>
                <w:b/>
                <w:bCs/>
                <w:sz w:val="32"/>
                <w:szCs w:val="22"/>
              </w:rPr>
              <w:t>GÖSTERGE YÖNETİMİ</w:t>
            </w:r>
          </w:p>
        </w:tc>
      </w:tr>
      <w:tr w:rsidR="009D14FE" w:rsidRPr="005C57FC" w:rsidTr="008837EB">
        <w:trPr>
          <w:trHeight w:val="119"/>
        </w:trPr>
        <w:tc>
          <w:tcPr>
            <w:tcW w:w="2376" w:type="dxa"/>
            <w:vAlign w:val="center"/>
          </w:tcPr>
          <w:p w:rsidR="009D14FE" w:rsidRPr="005C57FC" w:rsidRDefault="009D14FE" w:rsidP="008837EB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 xml:space="preserve">DÖK.KODU: </w:t>
            </w:r>
            <w:r w:rsidR="00A77682">
              <w:rPr>
                <w:rFonts w:ascii="Calibri" w:hAnsi="Calibri"/>
                <w:b/>
                <w:sz w:val="16"/>
                <w:szCs w:val="16"/>
              </w:rPr>
              <w:t>Gİ</w:t>
            </w:r>
            <w:r>
              <w:rPr>
                <w:rFonts w:ascii="Calibri" w:hAnsi="Calibri"/>
                <w:b/>
                <w:sz w:val="16"/>
                <w:szCs w:val="16"/>
              </w:rPr>
              <w:t>.YD.026</w:t>
            </w:r>
          </w:p>
        </w:tc>
        <w:tc>
          <w:tcPr>
            <w:tcW w:w="3544" w:type="dxa"/>
            <w:vAlign w:val="center"/>
          </w:tcPr>
          <w:p w:rsidR="009D14FE" w:rsidRPr="005C57FC" w:rsidRDefault="009D14FE" w:rsidP="008837EB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YAYIN TARİHİ: 07 OCAK  2016</w:t>
            </w:r>
          </w:p>
        </w:tc>
        <w:tc>
          <w:tcPr>
            <w:tcW w:w="2693" w:type="dxa"/>
            <w:vAlign w:val="center"/>
          </w:tcPr>
          <w:p w:rsidR="009D14FE" w:rsidRPr="005C57FC" w:rsidRDefault="009D14FE" w:rsidP="008837EB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NO:0</w:t>
            </w:r>
            <w:r w:rsidR="001C376B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9D14FE" w:rsidRPr="005C57FC" w:rsidRDefault="009D14FE" w:rsidP="001C376B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REVİZE TARİHİ:</w:t>
            </w:r>
            <w:r w:rsidR="001C376B">
              <w:rPr>
                <w:rFonts w:ascii="Calibri" w:hAnsi="Calibri"/>
                <w:b/>
                <w:sz w:val="16"/>
                <w:szCs w:val="16"/>
              </w:rPr>
              <w:t>18.02.2023</w:t>
            </w:r>
          </w:p>
        </w:tc>
        <w:tc>
          <w:tcPr>
            <w:tcW w:w="2977" w:type="dxa"/>
            <w:vAlign w:val="center"/>
          </w:tcPr>
          <w:p w:rsidR="009D14FE" w:rsidRPr="005C57FC" w:rsidRDefault="009D14FE" w:rsidP="008837EB">
            <w:pPr>
              <w:pStyle w:val="stbilgi"/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5C57FC">
              <w:rPr>
                <w:rFonts w:ascii="Calibri" w:hAnsi="Calibri"/>
                <w:b/>
                <w:sz w:val="16"/>
                <w:szCs w:val="16"/>
              </w:rPr>
              <w:t>SAYFA NO: 1/</w:t>
            </w: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</w:tbl>
    <w:p w:rsidR="009D14FE" w:rsidRDefault="009D14FE" w:rsidP="00F023B7">
      <w:pPr>
        <w:tabs>
          <w:tab w:val="left" w:pos="2235"/>
        </w:tabs>
      </w:pPr>
    </w:p>
    <w:p w:rsidR="009C7088" w:rsidRPr="009C7088" w:rsidRDefault="009C7088" w:rsidP="009C7088"/>
    <w:p w:rsidR="009C7088" w:rsidRPr="009C7088" w:rsidRDefault="009C7088" w:rsidP="009C7088"/>
    <w:p w:rsidR="009C7088" w:rsidRPr="009C7088" w:rsidRDefault="009C7088" w:rsidP="009C7088"/>
    <w:p w:rsidR="009C7088" w:rsidRPr="009C7088" w:rsidRDefault="009C7088" w:rsidP="009C7088"/>
    <w:tbl>
      <w:tblPr>
        <w:tblpPr w:leftFromText="141" w:rightFromText="141" w:bottomFromText="200" w:vertAnchor="text" w:horzAnchor="margin" w:tblpXSpec="center" w:tblpY="191"/>
        <w:tblW w:w="14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8"/>
        <w:gridCol w:w="4961"/>
        <w:gridCol w:w="4536"/>
      </w:tblGrid>
      <w:tr w:rsidR="009D14FE" w:rsidTr="001C376B">
        <w:trPr>
          <w:trHeight w:val="963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D14FE" w:rsidRDefault="009D14FE" w:rsidP="009D14FE">
            <w:pPr>
              <w:pStyle w:val="Balk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HAZIRLAYAN</w:t>
            </w:r>
          </w:p>
          <w:p w:rsidR="009D14FE" w:rsidRDefault="009D14FE" w:rsidP="009D14F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KALİTE YÖNETİM BİRİMİ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D14FE" w:rsidRDefault="009D14FE" w:rsidP="009D14FE">
            <w:pPr>
              <w:pStyle w:val="Balk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KONTROL EDEN</w:t>
            </w:r>
          </w:p>
          <w:p w:rsidR="009D14FE" w:rsidRDefault="009D14FE" w:rsidP="009D14F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KALİTE YÖNETİM DİREKTÖRÜ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14FE" w:rsidRDefault="009D14FE" w:rsidP="009D14FE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ONAYLAYAN</w:t>
            </w:r>
          </w:p>
          <w:p w:rsidR="009D14FE" w:rsidRDefault="009D14FE" w:rsidP="009D14FE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BAŞHEKİM</w:t>
            </w:r>
          </w:p>
        </w:tc>
      </w:tr>
    </w:tbl>
    <w:p w:rsidR="009C7088" w:rsidRPr="009C7088" w:rsidRDefault="009C7088" w:rsidP="009C7088"/>
    <w:p w:rsidR="009C7088" w:rsidRPr="009C7088" w:rsidRDefault="00DF6A16" w:rsidP="00DF6A16">
      <w:pPr>
        <w:tabs>
          <w:tab w:val="left" w:pos="9045"/>
        </w:tabs>
      </w:pPr>
      <w:r>
        <w:tab/>
      </w:r>
    </w:p>
    <w:p w:rsidR="009C7088" w:rsidRPr="009C7088" w:rsidRDefault="009C7088" w:rsidP="009C7088"/>
    <w:p w:rsidR="00BB2EA0" w:rsidRDefault="00BB2EA0" w:rsidP="009C7088">
      <w:pPr>
        <w:jc w:val="right"/>
      </w:pPr>
    </w:p>
    <w:p w:rsidR="009C7088" w:rsidRDefault="009C7088" w:rsidP="009C7088">
      <w:pPr>
        <w:jc w:val="right"/>
      </w:pPr>
    </w:p>
    <w:p w:rsidR="00A05548" w:rsidRPr="00752384" w:rsidRDefault="00A05548" w:rsidP="00752384"/>
    <w:p w:rsidR="00752384" w:rsidRDefault="00752384" w:rsidP="009C7088">
      <w:pPr>
        <w:tabs>
          <w:tab w:val="left" w:pos="990"/>
        </w:tabs>
      </w:pPr>
    </w:p>
    <w:p w:rsidR="00752384" w:rsidRDefault="00752384" w:rsidP="009C7088">
      <w:pPr>
        <w:tabs>
          <w:tab w:val="left" w:pos="990"/>
        </w:tabs>
      </w:pPr>
    </w:p>
    <w:p w:rsidR="000F7079" w:rsidRPr="000F7079" w:rsidRDefault="00126A53" w:rsidP="000F7079">
      <w:pPr>
        <w:tabs>
          <w:tab w:val="left" w:pos="3210"/>
        </w:tabs>
      </w:pPr>
      <w:r>
        <w:rPr>
          <w:noProof/>
          <w:lang w:eastAsia="tr-TR"/>
        </w:rPr>
        <w:pict>
          <v:roundrect id="_x0000_s1185" style="position:absolute;margin-left:44.25pt;margin-top:409.3pt;width:164.25pt;height:124.5pt;z-index:251770880" arcsize="10923f" fillcolor="#44b5ee" strokecolor="#e2e565" strokeweight="10pt">
            <v:stroke linestyle="thinThin"/>
            <v:shadow on="t" color="#868686" opacity=".5" offset="6pt,6pt"/>
            <v:textbox>
              <w:txbxContent>
                <w:p w:rsidR="000F7079" w:rsidRDefault="000F7079" w:rsidP="000F70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GÖSTERGE YÖNETİMİ</w:t>
                  </w:r>
                </w:p>
                <w:p w:rsidR="000F7079" w:rsidRPr="00A05548" w:rsidRDefault="000F7079" w:rsidP="000F7079">
                  <w:pPr>
                    <w:pStyle w:val="ListeParagraf"/>
                    <w:numPr>
                      <w:ilvl w:val="0"/>
                      <w:numId w:val="17"/>
                    </w:numPr>
                    <w:spacing w:after="0"/>
                    <w:ind w:left="142" w:hanging="218"/>
                    <w:rPr>
                      <w:b/>
                    </w:rPr>
                  </w:pPr>
                  <w:r w:rsidRPr="00A05548">
                    <w:rPr>
                      <w:b/>
                    </w:rPr>
                    <w:t>BÖLÜM KALİTE SORUMLULARI</w:t>
                  </w:r>
                </w:p>
                <w:p w:rsidR="000F7079" w:rsidRPr="00A05548" w:rsidRDefault="000F7079" w:rsidP="000F7079">
                  <w:pPr>
                    <w:pStyle w:val="ListeParagraf"/>
                    <w:numPr>
                      <w:ilvl w:val="0"/>
                      <w:numId w:val="17"/>
                    </w:numPr>
                    <w:spacing w:after="0"/>
                    <w:ind w:left="142" w:hanging="218"/>
                    <w:rPr>
                      <w:b/>
                    </w:rPr>
                  </w:pPr>
                  <w:r w:rsidRPr="00A05548">
                    <w:rPr>
                      <w:b/>
                    </w:rPr>
                    <w:t>BİLGİ İŞLEM</w:t>
                  </w:r>
                </w:p>
                <w:p w:rsidR="000F7079" w:rsidRPr="00A05548" w:rsidRDefault="000F7079" w:rsidP="000F7079">
                  <w:pPr>
                    <w:pStyle w:val="ListeParagraf"/>
                    <w:numPr>
                      <w:ilvl w:val="0"/>
                      <w:numId w:val="17"/>
                    </w:numPr>
                    <w:spacing w:after="0"/>
                    <w:ind w:left="142" w:hanging="218"/>
                    <w:rPr>
                      <w:b/>
                    </w:rPr>
                  </w:pPr>
                  <w:r w:rsidRPr="00A05548">
                    <w:rPr>
                      <w:b/>
                    </w:rPr>
                    <w:t>KALİTE YÖNETİM BİRİMİ</w:t>
                  </w:r>
                </w:p>
              </w:txbxContent>
            </v:textbox>
          </v:roundrect>
        </w:pict>
      </w:r>
    </w:p>
    <w:sectPr w:rsidR="000F7079" w:rsidRPr="000F7079" w:rsidSect="00853E53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9A" w:rsidRDefault="00845D9A" w:rsidP="003F7867">
      <w:r>
        <w:separator/>
      </w:r>
    </w:p>
  </w:endnote>
  <w:endnote w:type="continuationSeparator" w:id="1">
    <w:p w:rsidR="00845D9A" w:rsidRDefault="00845D9A" w:rsidP="003F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9A" w:rsidRDefault="00845D9A" w:rsidP="003F7867">
      <w:r>
        <w:separator/>
      </w:r>
    </w:p>
  </w:footnote>
  <w:footnote w:type="continuationSeparator" w:id="1">
    <w:p w:rsidR="00845D9A" w:rsidRDefault="00845D9A" w:rsidP="003F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795_"/>
      </v:shape>
    </w:pict>
  </w:numPicBullet>
  <w:numPicBullet w:numPicBulletId="1">
    <w:pict>
      <v:shape id="_x0000_i1042" type="#_x0000_t75" style="width:9pt;height:9pt" o:bullet="t">
        <v:imagedata r:id="rId2" o:title="BD10302_"/>
      </v:shape>
    </w:pict>
  </w:numPicBullet>
  <w:numPicBullet w:numPicBulletId="2">
    <w:pict>
      <v:shape id="_x0000_i1043" type="#_x0000_t75" style="width:9pt;height:9pt" o:bullet="t">
        <v:imagedata r:id="rId3" o:title="BD10254_"/>
      </v:shape>
    </w:pict>
  </w:numPicBullet>
  <w:numPicBullet w:numPicBulletId="3">
    <w:pict>
      <v:shape id="_x0000_i1044" type="#_x0000_t75" style="width:11.25pt;height:11.25pt" o:bullet="t">
        <v:imagedata r:id="rId4" o:title="BD15018_"/>
        <o:lock v:ext="edit" cropping="t"/>
      </v:shape>
    </w:pict>
  </w:numPicBullet>
  <w:numPicBullet w:numPicBulletId="4">
    <w:pict>
      <v:shape id="_x0000_i1045" type="#_x0000_t75" style="width:11.25pt;height:11.25pt" o:bullet="t">
        <v:imagedata r:id="rId5" o:title="msoD7DA"/>
      </v:shape>
    </w:pict>
  </w:numPicBullet>
  <w:abstractNum w:abstractNumId="0">
    <w:nsid w:val="06995005"/>
    <w:multiLevelType w:val="hybridMultilevel"/>
    <w:tmpl w:val="23469A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0BF"/>
    <w:multiLevelType w:val="hybridMultilevel"/>
    <w:tmpl w:val="5C14F468"/>
    <w:lvl w:ilvl="0" w:tplc="9D7E6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048"/>
    <w:multiLevelType w:val="hybridMultilevel"/>
    <w:tmpl w:val="D14031B0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52370"/>
    <w:multiLevelType w:val="hybridMultilevel"/>
    <w:tmpl w:val="869CA52C"/>
    <w:lvl w:ilvl="0" w:tplc="D34227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30F41"/>
    <w:multiLevelType w:val="hybridMultilevel"/>
    <w:tmpl w:val="E2AA18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0130C9"/>
    <w:multiLevelType w:val="hybridMultilevel"/>
    <w:tmpl w:val="9692DE74"/>
    <w:lvl w:ilvl="0" w:tplc="9D7E6A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81917"/>
    <w:multiLevelType w:val="hybridMultilevel"/>
    <w:tmpl w:val="7418294E"/>
    <w:lvl w:ilvl="0" w:tplc="D3422728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>
    <w:nsid w:val="29776247"/>
    <w:multiLevelType w:val="hybridMultilevel"/>
    <w:tmpl w:val="166EF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518C5"/>
    <w:multiLevelType w:val="hybridMultilevel"/>
    <w:tmpl w:val="05723972"/>
    <w:lvl w:ilvl="0" w:tplc="8B40AB24">
      <w:start w:val="1"/>
      <w:numFmt w:val="bullet"/>
      <w:lvlText w:val=""/>
      <w:lvlPicBulletId w:val="3"/>
      <w:lvlJc w:val="left"/>
      <w:pPr>
        <w:ind w:left="107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E471669"/>
    <w:multiLevelType w:val="hybridMultilevel"/>
    <w:tmpl w:val="EE7ED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F1649"/>
    <w:multiLevelType w:val="hybridMultilevel"/>
    <w:tmpl w:val="4A3E80E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3B18D1"/>
    <w:multiLevelType w:val="hybridMultilevel"/>
    <w:tmpl w:val="E5BAC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F6D82"/>
    <w:multiLevelType w:val="hybridMultilevel"/>
    <w:tmpl w:val="A4BA2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D6C13"/>
    <w:multiLevelType w:val="hybridMultilevel"/>
    <w:tmpl w:val="F864A76A"/>
    <w:lvl w:ilvl="0" w:tplc="8B40AB2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D1C74"/>
    <w:multiLevelType w:val="hybridMultilevel"/>
    <w:tmpl w:val="97F05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D13CB"/>
    <w:multiLevelType w:val="hybridMultilevel"/>
    <w:tmpl w:val="D28A7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42CF4"/>
    <w:multiLevelType w:val="hybridMultilevel"/>
    <w:tmpl w:val="84B0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4698"/>
    <w:multiLevelType w:val="hybridMultilevel"/>
    <w:tmpl w:val="28000C7C"/>
    <w:lvl w:ilvl="0" w:tplc="D342272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A223A6E"/>
    <w:multiLevelType w:val="hybridMultilevel"/>
    <w:tmpl w:val="7D0A8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92C6A"/>
    <w:multiLevelType w:val="hybridMultilevel"/>
    <w:tmpl w:val="56403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3A7E"/>
    <w:multiLevelType w:val="hybridMultilevel"/>
    <w:tmpl w:val="F5A8C450"/>
    <w:lvl w:ilvl="0" w:tplc="951A8DD6">
      <w:start w:val="1"/>
      <w:numFmt w:val="bullet"/>
      <w:lvlText w:val=""/>
      <w:lvlPicBulletId w:val="0"/>
      <w:lvlJc w:val="left"/>
      <w:pPr>
        <w:ind w:left="17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C375B"/>
    <w:multiLevelType w:val="hybridMultilevel"/>
    <w:tmpl w:val="AD5897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43C6E"/>
    <w:multiLevelType w:val="hybridMultilevel"/>
    <w:tmpl w:val="07A8F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6752C"/>
    <w:multiLevelType w:val="hybridMultilevel"/>
    <w:tmpl w:val="B07647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37404"/>
    <w:multiLevelType w:val="hybridMultilevel"/>
    <w:tmpl w:val="1CA09A72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A11493"/>
    <w:multiLevelType w:val="hybridMultilevel"/>
    <w:tmpl w:val="E1D2C4D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3550A"/>
    <w:multiLevelType w:val="hybridMultilevel"/>
    <w:tmpl w:val="4B9AC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1704F"/>
    <w:multiLevelType w:val="hybridMultilevel"/>
    <w:tmpl w:val="AA1C6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E2303"/>
    <w:multiLevelType w:val="hybridMultilevel"/>
    <w:tmpl w:val="D10C4610"/>
    <w:lvl w:ilvl="0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EA046C"/>
    <w:multiLevelType w:val="hybridMultilevel"/>
    <w:tmpl w:val="85360E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90819"/>
    <w:multiLevelType w:val="hybridMultilevel"/>
    <w:tmpl w:val="BDCA7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A15EE"/>
    <w:multiLevelType w:val="hybridMultilevel"/>
    <w:tmpl w:val="46DE0380"/>
    <w:lvl w:ilvl="0" w:tplc="819A5272">
      <w:start w:val="1"/>
      <w:numFmt w:val="bullet"/>
      <w:lvlText w:val=""/>
      <w:lvlPicBulletId w:val="0"/>
      <w:lvlJc w:val="left"/>
      <w:pPr>
        <w:ind w:left="434" w:firstLine="559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52309D4"/>
    <w:multiLevelType w:val="hybridMultilevel"/>
    <w:tmpl w:val="8E62F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4149A"/>
    <w:multiLevelType w:val="hybridMultilevel"/>
    <w:tmpl w:val="AE601DD4"/>
    <w:lvl w:ilvl="0" w:tplc="3418F3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D3346C"/>
    <w:multiLevelType w:val="hybridMultilevel"/>
    <w:tmpl w:val="9754F2DE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5">
    <w:nsid w:val="797138F1"/>
    <w:multiLevelType w:val="hybridMultilevel"/>
    <w:tmpl w:val="7B642202"/>
    <w:lvl w:ilvl="0" w:tplc="8B40AB2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8B40AB24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F66A3"/>
    <w:multiLevelType w:val="hybridMultilevel"/>
    <w:tmpl w:val="84F675B6"/>
    <w:lvl w:ilvl="0" w:tplc="D34227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13E34"/>
    <w:multiLevelType w:val="hybridMultilevel"/>
    <w:tmpl w:val="2796287A"/>
    <w:lvl w:ilvl="0" w:tplc="041F0003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63468B"/>
    <w:multiLevelType w:val="hybridMultilevel"/>
    <w:tmpl w:val="0DA0FC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442D4"/>
    <w:multiLevelType w:val="hybridMultilevel"/>
    <w:tmpl w:val="FD6804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8"/>
  </w:num>
  <w:num w:numId="5">
    <w:abstractNumId w:val="2"/>
  </w:num>
  <w:num w:numId="6">
    <w:abstractNumId w:val="35"/>
  </w:num>
  <w:num w:numId="7">
    <w:abstractNumId w:val="8"/>
  </w:num>
  <w:num w:numId="8">
    <w:abstractNumId w:val="24"/>
  </w:num>
  <w:num w:numId="9">
    <w:abstractNumId w:val="11"/>
  </w:num>
  <w:num w:numId="10">
    <w:abstractNumId w:val="11"/>
  </w:num>
  <w:num w:numId="11">
    <w:abstractNumId w:val="26"/>
  </w:num>
  <w:num w:numId="12">
    <w:abstractNumId w:val="22"/>
  </w:num>
  <w:num w:numId="13">
    <w:abstractNumId w:val="7"/>
  </w:num>
  <w:num w:numId="14">
    <w:abstractNumId w:val="14"/>
  </w:num>
  <w:num w:numId="15">
    <w:abstractNumId w:val="18"/>
  </w:num>
  <w:num w:numId="16">
    <w:abstractNumId w:val="38"/>
  </w:num>
  <w:num w:numId="17">
    <w:abstractNumId w:val="0"/>
  </w:num>
  <w:num w:numId="18">
    <w:abstractNumId w:val="25"/>
  </w:num>
  <w:num w:numId="19">
    <w:abstractNumId w:val="34"/>
  </w:num>
  <w:num w:numId="20">
    <w:abstractNumId w:val="3"/>
  </w:num>
  <w:num w:numId="21">
    <w:abstractNumId w:val="6"/>
  </w:num>
  <w:num w:numId="22">
    <w:abstractNumId w:val="36"/>
  </w:num>
  <w:num w:numId="23">
    <w:abstractNumId w:val="31"/>
  </w:num>
  <w:num w:numId="24">
    <w:abstractNumId w:val="17"/>
  </w:num>
  <w:num w:numId="25">
    <w:abstractNumId w:val="20"/>
  </w:num>
  <w:num w:numId="26">
    <w:abstractNumId w:val="37"/>
  </w:num>
  <w:num w:numId="27">
    <w:abstractNumId w:val="33"/>
  </w:num>
  <w:num w:numId="28">
    <w:abstractNumId w:val="21"/>
  </w:num>
  <w:num w:numId="29">
    <w:abstractNumId w:val="32"/>
  </w:num>
  <w:num w:numId="30">
    <w:abstractNumId w:val="39"/>
  </w:num>
  <w:num w:numId="31">
    <w:abstractNumId w:val="10"/>
  </w:num>
  <w:num w:numId="32">
    <w:abstractNumId w:val="23"/>
  </w:num>
  <w:num w:numId="33">
    <w:abstractNumId w:val="19"/>
  </w:num>
  <w:num w:numId="34">
    <w:abstractNumId w:val="16"/>
  </w:num>
  <w:num w:numId="35">
    <w:abstractNumId w:val="27"/>
  </w:num>
  <w:num w:numId="36">
    <w:abstractNumId w:val="29"/>
  </w:num>
  <w:num w:numId="37">
    <w:abstractNumId w:val="15"/>
  </w:num>
  <w:num w:numId="38">
    <w:abstractNumId w:val="30"/>
  </w:num>
  <w:num w:numId="39">
    <w:abstractNumId w:val="12"/>
  </w:num>
  <w:num w:numId="40">
    <w:abstractNumId w:val="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8DE"/>
    <w:rsid w:val="0000368F"/>
    <w:rsid w:val="000162A6"/>
    <w:rsid w:val="000A491E"/>
    <w:rsid w:val="000B1FC2"/>
    <w:rsid w:val="000C1FA7"/>
    <w:rsid w:val="000C42A7"/>
    <w:rsid w:val="000C73AE"/>
    <w:rsid w:val="000D5EA2"/>
    <w:rsid w:val="000E3466"/>
    <w:rsid w:val="000E640A"/>
    <w:rsid w:val="000F3493"/>
    <w:rsid w:val="000F678B"/>
    <w:rsid w:val="000F7079"/>
    <w:rsid w:val="00101E57"/>
    <w:rsid w:val="0010460C"/>
    <w:rsid w:val="001112F6"/>
    <w:rsid w:val="001150F6"/>
    <w:rsid w:val="00120154"/>
    <w:rsid w:val="001253FA"/>
    <w:rsid w:val="00126A53"/>
    <w:rsid w:val="0013592F"/>
    <w:rsid w:val="00150C59"/>
    <w:rsid w:val="00152073"/>
    <w:rsid w:val="00185F3B"/>
    <w:rsid w:val="001A3A5B"/>
    <w:rsid w:val="001A65A6"/>
    <w:rsid w:val="001B166B"/>
    <w:rsid w:val="001C376B"/>
    <w:rsid w:val="001C3A30"/>
    <w:rsid w:val="001E14B4"/>
    <w:rsid w:val="001E457A"/>
    <w:rsid w:val="001E4E51"/>
    <w:rsid w:val="001F4FF0"/>
    <w:rsid w:val="00207E8C"/>
    <w:rsid w:val="0022239A"/>
    <w:rsid w:val="00230829"/>
    <w:rsid w:val="00235C8A"/>
    <w:rsid w:val="002613D4"/>
    <w:rsid w:val="00273776"/>
    <w:rsid w:val="002770F0"/>
    <w:rsid w:val="002818B2"/>
    <w:rsid w:val="00286D96"/>
    <w:rsid w:val="002F18DE"/>
    <w:rsid w:val="00301F51"/>
    <w:rsid w:val="00313443"/>
    <w:rsid w:val="003146B3"/>
    <w:rsid w:val="0032582C"/>
    <w:rsid w:val="00370B8A"/>
    <w:rsid w:val="003719A1"/>
    <w:rsid w:val="0038611A"/>
    <w:rsid w:val="00390D49"/>
    <w:rsid w:val="003A128C"/>
    <w:rsid w:val="003A1656"/>
    <w:rsid w:val="003B4818"/>
    <w:rsid w:val="003E11DF"/>
    <w:rsid w:val="003E2C29"/>
    <w:rsid w:val="003F7867"/>
    <w:rsid w:val="00401896"/>
    <w:rsid w:val="0042341F"/>
    <w:rsid w:val="00432544"/>
    <w:rsid w:val="004A49B3"/>
    <w:rsid w:val="004F3D12"/>
    <w:rsid w:val="00502179"/>
    <w:rsid w:val="00510B25"/>
    <w:rsid w:val="005164B1"/>
    <w:rsid w:val="005365BF"/>
    <w:rsid w:val="00546A2F"/>
    <w:rsid w:val="00547448"/>
    <w:rsid w:val="00562BC3"/>
    <w:rsid w:val="00576829"/>
    <w:rsid w:val="00582DB1"/>
    <w:rsid w:val="005872A1"/>
    <w:rsid w:val="00591B5D"/>
    <w:rsid w:val="005A7A01"/>
    <w:rsid w:val="005E19E2"/>
    <w:rsid w:val="00617FEA"/>
    <w:rsid w:val="00632597"/>
    <w:rsid w:val="00644433"/>
    <w:rsid w:val="00651C97"/>
    <w:rsid w:val="006A3B1D"/>
    <w:rsid w:val="006A7224"/>
    <w:rsid w:val="006D142D"/>
    <w:rsid w:val="006D4ACC"/>
    <w:rsid w:val="006E7595"/>
    <w:rsid w:val="006E7EC6"/>
    <w:rsid w:val="00702442"/>
    <w:rsid w:val="007216C4"/>
    <w:rsid w:val="00735D54"/>
    <w:rsid w:val="00741F56"/>
    <w:rsid w:val="00752384"/>
    <w:rsid w:val="007555DF"/>
    <w:rsid w:val="0075690E"/>
    <w:rsid w:val="007667CF"/>
    <w:rsid w:val="00766EB2"/>
    <w:rsid w:val="0079446F"/>
    <w:rsid w:val="007A7D7C"/>
    <w:rsid w:val="007B5154"/>
    <w:rsid w:val="007B5667"/>
    <w:rsid w:val="007C4BB2"/>
    <w:rsid w:val="007D27F4"/>
    <w:rsid w:val="007E3614"/>
    <w:rsid w:val="007E6DAE"/>
    <w:rsid w:val="00822A1F"/>
    <w:rsid w:val="00822BAD"/>
    <w:rsid w:val="00826344"/>
    <w:rsid w:val="00841084"/>
    <w:rsid w:val="00845D9A"/>
    <w:rsid w:val="00850370"/>
    <w:rsid w:val="00853E53"/>
    <w:rsid w:val="00864A95"/>
    <w:rsid w:val="00870684"/>
    <w:rsid w:val="00881900"/>
    <w:rsid w:val="00893A56"/>
    <w:rsid w:val="008968AF"/>
    <w:rsid w:val="008A38E4"/>
    <w:rsid w:val="008A4587"/>
    <w:rsid w:val="008A732D"/>
    <w:rsid w:val="008C2AD6"/>
    <w:rsid w:val="008D5394"/>
    <w:rsid w:val="00904FA8"/>
    <w:rsid w:val="00923911"/>
    <w:rsid w:val="00933E30"/>
    <w:rsid w:val="00955FE1"/>
    <w:rsid w:val="009816E4"/>
    <w:rsid w:val="00985CFD"/>
    <w:rsid w:val="00985ECE"/>
    <w:rsid w:val="00994EF0"/>
    <w:rsid w:val="009A3DDB"/>
    <w:rsid w:val="009C7088"/>
    <w:rsid w:val="009D14FE"/>
    <w:rsid w:val="00A05548"/>
    <w:rsid w:val="00A32205"/>
    <w:rsid w:val="00A50E38"/>
    <w:rsid w:val="00A70B5F"/>
    <w:rsid w:val="00A751D9"/>
    <w:rsid w:val="00A7602A"/>
    <w:rsid w:val="00A77682"/>
    <w:rsid w:val="00AB4060"/>
    <w:rsid w:val="00AB4548"/>
    <w:rsid w:val="00AB71CB"/>
    <w:rsid w:val="00AC2E24"/>
    <w:rsid w:val="00AC37B8"/>
    <w:rsid w:val="00AD0E1A"/>
    <w:rsid w:val="00AD4AFD"/>
    <w:rsid w:val="00AD702C"/>
    <w:rsid w:val="00B02C25"/>
    <w:rsid w:val="00B13CB5"/>
    <w:rsid w:val="00B2428B"/>
    <w:rsid w:val="00B33C0E"/>
    <w:rsid w:val="00B41BD7"/>
    <w:rsid w:val="00B678E2"/>
    <w:rsid w:val="00B842A2"/>
    <w:rsid w:val="00B855DB"/>
    <w:rsid w:val="00B93D72"/>
    <w:rsid w:val="00B954BE"/>
    <w:rsid w:val="00BB2EA0"/>
    <w:rsid w:val="00BB3424"/>
    <w:rsid w:val="00BB757D"/>
    <w:rsid w:val="00BC009B"/>
    <w:rsid w:val="00BC5A72"/>
    <w:rsid w:val="00BE38D1"/>
    <w:rsid w:val="00BF70BA"/>
    <w:rsid w:val="00C04557"/>
    <w:rsid w:val="00C07263"/>
    <w:rsid w:val="00C335DB"/>
    <w:rsid w:val="00C40B03"/>
    <w:rsid w:val="00C45088"/>
    <w:rsid w:val="00C5708F"/>
    <w:rsid w:val="00C85C34"/>
    <w:rsid w:val="00CB0DB8"/>
    <w:rsid w:val="00CB5B44"/>
    <w:rsid w:val="00D1415F"/>
    <w:rsid w:val="00D258B5"/>
    <w:rsid w:val="00D3520B"/>
    <w:rsid w:val="00D44975"/>
    <w:rsid w:val="00D53113"/>
    <w:rsid w:val="00D549E2"/>
    <w:rsid w:val="00D76963"/>
    <w:rsid w:val="00D9352F"/>
    <w:rsid w:val="00D947D0"/>
    <w:rsid w:val="00DB0083"/>
    <w:rsid w:val="00DC5025"/>
    <w:rsid w:val="00DD5E32"/>
    <w:rsid w:val="00DF199F"/>
    <w:rsid w:val="00DF6A16"/>
    <w:rsid w:val="00E11E47"/>
    <w:rsid w:val="00E44F00"/>
    <w:rsid w:val="00E46C52"/>
    <w:rsid w:val="00E54C2B"/>
    <w:rsid w:val="00E57A14"/>
    <w:rsid w:val="00E933BE"/>
    <w:rsid w:val="00E9419C"/>
    <w:rsid w:val="00EB37AB"/>
    <w:rsid w:val="00EB545E"/>
    <w:rsid w:val="00EC7D5F"/>
    <w:rsid w:val="00ED008E"/>
    <w:rsid w:val="00ED0B50"/>
    <w:rsid w:val="00F00890"/>
    <w:rsid w:val="00F023B7"/>
    <w:rsid w:val="00F0624E"/>
    <w:rsid w:val="00F21FDC"/>
    <w:rsid w:val="00F40F20"/>
    <w:rsid w:val="00F52B47"/>
    <w:rsid w:val="00F61453"/>
    <w:rsid w:val="00F66E25"/>
    <w:rsid w:val="00F70112"/>
    <w:rsid w:val="00F731E6"/>
    <w:rsid w:val="00F7619D"/>
    <w:rsid w:val="00F7730C"/>
    <w:rsid w:val="00FC549E"/>
    <w:rsid w:val="00F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cf45a1,#e391c8,#c9e230,#e5542d,#da205a,#6fd2d7,#e39dca,#b985d1"/>
      <o:colormenu v:ext="edit" fillcolor="#e391c8" strokecolor="none [1614]"/>
    </o:shapedefaults>
    <o:shapelayout v:ext="edit">
      <o:idmap v:ext="edit" data="1"/>
      <o:rules v:ext="edit">
        <o:r id="V:Rule3" type="connector" idref="#_x0000_s1123"/>
        <o:r id="V:Rule4" type="connector" idref="#_x0000_s12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67"/>
  </w:style>
  <w:style w:type="paragraph" w:styleId="Balk3">
    <w:name w:val="heading 3"/>
    <w:basedOn w:val="Normal"/>
    <w:next w:val="Normal"/>
    <w:link w:val="Balk3Char"/>
    <w:semiHidden/>
    <w:unhideWhenUsed/>
    <w:qFormat/>
    <w:rsid w:val="00822B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8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18D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1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1415F"/>
  </w:style>
  <w:style w:type="paragraph" w:styleId="Altbilgi">
    <w:name w:val="footer"/>
    <w:basedOn w:val="Normal"/>
    <w:link w:val="AltbilgiChar"/>
    <w:uiPriority w:val="99"/>
    <w:semiHidden/>
    <w:unhideWhenUsed/>
    <w:rsid w:val="00D1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415F"/>
  </w:style>
  <w:style w:type="paragraph" w:styleId="AralkYok">
    <w:name w:val="No Spacing"/>
    <w:uiPriority w:val="1"/>
    <w:qFormat/>
    <w:rsid w:val="0079446F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D53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3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rsid w:val="0018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semiHidden/>
    <w:rsid w:val="00822BAD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customStyle="1" w:styleId="Default">
    <w:name w:val="Default"/>
    <w:rsid w:val="0064443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F5F0-4A4A-40F5-ABFA-56F2CD45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DVZ</cp:lastModifiedBy>
  <cp:revision>3</cp:revision>
  <cp:lastPrinted>2022-01-26T10:39:00Z</cp:lastPrinted>
  <dcterms:created xsi:type="dcterms:W3CDTF">2022-01-26T10:40:00Z</dcterms:created>
  <dcterms:modified xsi:type="dcterms:W3CDTF">2023-01-19T10:27:00Z</dcterms:modified>
</cp:coreProperties>
</file>